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CE25" w14:textId="60BAC66C" w:rsidR="00AA275E" w:rsidRPr="0063131F" w:rsidRDefault="00385CF2" w:rsidP="0093168A">
      <w:pPr>
        <w:pStyle w:val="Heading1"/>
        <w:shd w:val="clear" w:color="auto" w:fill="D9D9D9" w:themeFill="background1" w:themeFillShade="D9"/>
        <w:jc w:val="center"/>
        <w:rPr>
          <w:rFonts w:ascii="Arial" w:hAnsi="Arial" w:cs="Arial"/>
          <w:sz w:val="32"/>
          <w:szCs w:val="32"/>
          <w:lang w:val="en-CA"/>
        </w:rPr>
      </w:pPr>
      <w:r w:rsidRPr="31A9C50C">
        <w:rPr>
          <w:rFonts w:ascii="Arial" w:hAnsi="Arial" w:cs="Arial"/>
          <w:sz w:val="32"/>
          <w:szCs w:val="32"/>
          <w:lang w:val="en-CA"/>
        </w:rPr>
        <w:t>Information Destruction Authorization Form</w:t>
      </w:r>
    </w:p>
    <w:p w14:paraId="3B3A2BBC" w14:textId="77777777" w:rsidR="0093168A" w:rsidRPr="0063131F" w:rsidRDefault="00385CF2" w:rsidP="0093168A">
      <w:pPr>
        <w:pStyle w:val="Heading1"/>
        <w:shd w:val="clear" w:color="auto" w:fill="D9D9D9" w:themeFill="background1" w:themeFillShade="D9"/>
        <w:jc w:val="center"/>
        <w:rPr>
          <w:rFonts w:ascii="Arial" w:hAnsi="Arial" w:cs="Arial"/>
          <w:b w:val="0"/>
          <w:bCs w:val="0"/>
          <w:sz w:val="28"/>
          <w:szCs w:val="28"/>
          <w:lang w:val="en-CA"/>
        </w:rPr>
      </w:pPr>
      <w:r w:rsidRPr="0063131F">
        <w:rPr>
          <w:rFonts w:ascii="Arial" w:hAnsi="Arial" w:cs="Arial"/>
          <w:b w:val="0"/>
          <w:bCs w:val="0"/>
          <w:sz w:val="28"/>
          <w:szCs w:val="28"/>
          <w:lang w:val="en-CA"/>
        </w:rPr>
        <w:t>Information and Archives Management Service</w:t>
      </w:r>
    </w:p>
    <w:p w14:paraId="41AC95A0" w14:textId="1E612D0A" w:rsidR="00AA275E" w:rsidRPr="0063131F" w:rsidRDefault="00385CF2" w:rsidP="00AA275E">
      <w:pPr>
        <w:rPr>
          <w:rFonts w:ascii="Arial" w:hAnsi="Arial" w:cs="Arial"/>
          <w:sz w:val="22"/>
          <w:szCs w:val="22"/>
          <w:lang w:val="en-CA"/>
        </w:rPr>
      </w:pPr>
      <w:r w:rsidRPr="6EB0EAC4">
        <w:rPr>
          <w:rFonts w:ascii="Arial" w:hAnsi="Arial" w:cs="Arial"/>
          <w:color w:val="3C3C3C"/>
          <w:lang w:val="en-CA"/>
        </w:rPr>
        <w:t xml:space="preserve">Under University </w:t>
      </w:r>
      <w:hyperlink r:id="rId12">
        <w:r w:rsidR="00AF4365" w:rsidRPr="6EB0EAC4">
          <w:rPr>
            <w:rStyle w:val="Hyperlink"/>
            <w:rFonts w:ascii="Arial" w:eastAsia="Roboto" w:hAnsi="Arial" w:cs="Arial"/>
            <w:lang w:val="en-CA"/>
          </w:rPr>
          <w:t>Policy 23 — Policy on Information Management</w:t>
        </w:r>
      </w:hyperlink>
      <w:r w:rsidR="00AF4365" w:rsidRPr="6EB0EAC4">
        <w:rPr>
          <w:rFonts w:ascii="Arial" w:hAnsi="Arial" w:cs="Arial"/>
          <w:color w:val="3C3C3C"/>
          <w:lang w:val="en-CA"/>
        </w:rPr>
        <w:t xml:space="preserve"> </w:t>
      </w:r>
      <w:r w:rsidRPr="6EB0EAC4">
        <w:rPr>
          <w:rFonts w:ascii="Arial" w:hAnsi="Arial" w:cs="Arial"/>
          <w:color w:val="3C3C3C"/>
          <w:lang w:val="en-CA"/>
        </w:rPr>
        <w:t xml:space="preserve">and </w:t>
      </w:r>
      <w:hyperlink r:id="rId13">
        <w:r w:rsidRPr="6EB0EAC4">
          <w:rPr>
            <w:rStyle w:val="Hyperlink"/>
            <w:rFonts w:ascii="Arial" w:eastAsia="Roboto" w:hAnsi="Arial" w:cs="Arial"/>
            <w:lang w:val="en-CA"/>
          </w:rPr>
          <w:t>Procedure 20-4 — Disposition of Information</w:t>
        </w:r>
      </w:hyperlink>
      <w:r w:rsidRPr="6EB0EAC4">
        <w:rPr>
          <w:rFonts w:ascii="Arial" w:hAnsi="Arial" w:cs="Arial"/>
          <w:sz w:val="22"/>
          <w:szCs w:val="22"/>
          <w:lang w:val="en-CA"/>
        </w:rPr>
        <w:t>, this form must be completed</w:t>
      </w:r>
      <w:r w:rsidR="00D6189C" w:rsidRPr="6EB0EAC4">
        <w:rPr>
          <w:rFonts w:ascii="Arial" w:hAnsi="Arial" w:cs="Arial"/>
          <w:sz w:val="22"/>
          <w:szCs w:val="22"/>
          <w:lang w:val="en-CA"/>
        </w:rPr>
        <w:t xml:space="preserve">, </w:t>
      </w:r>
      <w:r w:rsidRPr="6EB0EAC4">
        <w:rPr>
          <w:rFonts w:ascii="Arial" w:hAnsi="Arial" w:cs="Arial"/>
          <w:sz w:val="22"/>
          <w:szCs w:val="22"/>
          <w:lang w:val="en-CA"/>
        </w:rPr>
        <w:t xml:space="preserve">signed </w:t>
      </w:r>
      <w:r w:rsidR="00D6189C" w:rsidRPr="6EB0EAC4">
        <w:rPr>
          <w:rFonts w:ascii="Arial" w:hAnsi="Arial" w:cs="Arial"/>
          <w:sz w:val="22"/>
          <w:szCs w:val="22"/>
          <w:lang w:val="en-CA"/>
        </w:rPr>
        <w:t>and safeguarded</w:t>
      </w:r>
      <w:r w:rsidR="00B33109" w:rsidRPr="6EB0EAC4">
        <w:rPr>
          <w:rFonts w:ascii="Arial" w:hAnsi="Arial" w:cs="Arial"/>
          <w:sz w:val="22"/>
          <w:szCs w:val="22"/>
          <w:lang w:val="en-CA"/>
        </w:rPr>
        <w:t xml:space="preserve"> </w:t>
      </w:r>
      <w:r w:rsidRPr="6EB0EAC4">
        <w:rPr>
          <w:rFonts w:ascii="Arial" w:hAnsi="Arial" w:cs="Arial"/>
          <w:sz w:val="22"/>
          <w:szCs w:val="22"/>
          <w:lang w:val="en-CA"/>
        </w:rPr>
        <w:t>to record the destruction of University information assets.</w:t>
      </w:r>
      <w:r w:rsidR="6641A052" w:rsidRPr="6EB0EAC4">
        <w:rPr>
          <w:rFonts w:ascii="Arial" w:hAnsi="Arial" w:cs="Arial"/>
          <w:sz w:val="22"/>
          <w:szCs w:val="22"/>
          <w:lang w:val="en-CA"/>
        </w:rPr>
        <w:t xml:space="preserve"> </w:t>
      </w:r>
      <w:r w:rsidR="79BA0480" w:rsidRPr="6EB0EAC4">
        <w:rPr>
          <w:rFonts w:ascii="Arial" w:hAnsi="Arial" w:cs="Arial"/>
          <w:sz w:val="22"/>
          <w:szCs w:val="22"/>
          <w:lang w:val="en-CA"/>
        </w:rPr>
        <w:t>Before completing this form, p</w:t>
      </w:r>
      <w:r w:rsidR="6641A052" w:rsidRPr="6EB0EAC4">
        <w:rPr>
          <w:rFonts w:ascii="Arial" w:hAnsi="Arial" w:cs="Arial"/>
          <w:sz w:val="22"/>
          <w:szCs w:val="22"/>
          <w:lang w:val="en-CA"/>
        </w:rPr>
        <w:t>lease contact the Information and Archives Management Service</w:t>
      </w:r>
      <w:r w:rsidR="6FE8E73F" w:rsidRPr="6EB0EAC4">
        <w:rPr>
          <w:rFonts w:ascii="Arial" w:hAnsi="Arial" w:cs="Arial"/>
          <w:sz w:val="22"/>
          <w:szCs w:val="22"/>
          <w:lang w:val="en-CA"/>
        </w:rPr>
        <w:t xml:space="preserve"> (IAM)</w:t>
      </w:r>
      <w:r w:rsidR="495E3457" w:rsidRPr="6EB0EAC4">
        <w:rPr>
          <w:rFonts w:ascii="Arial" w:hAnsi="Arial" w:cs="Arial"/>
          <w:sz w:val="22"/>
          <w:szCs w:val="22"/>
          <w:lang w:val="en-CA"/>
        </w:rPr>
        <w:t xml:space="preserve"> at </w:t>
      </w:r>
      <w:hyperlink r:id="rId14">
        <w:r w:rsidR="495E3457" w:rsidRPr="6EB0EAC4">
          <w:rPr>
            <w:rStyle w:val="Hyperlink"/>
            <w:rFonts w:ascii="Arial" w:hAnsi="Arial" w:cs="Arial"/>
            <w:sz w:val="22"/>
            <w:szCs w:val="22"/>
            <w:lang w:val="en-CA"/>
          </w:rPr>
          <w:t>GIA-IAM@uottawa.ca</w:t>
        </w:r>
      </w:hyperlink>
      <w:r w:rsidR="495E3457" w:rsidRPr="6EB0EAC4">
        <w:rPr>
          <w:rFonts w:ascii="Arial" w:hAnsi="Arial" w:cs="Arial"/>
          <w:sz w:val="22"/>
          <w:szCs w:val="22"/>
          <w:lang w:val="en-CA"/>
        </w:rPr>
        <w:t xml:space="preserve"> </w:t>
      </w:r>
      <w:r w:rsidR="6641A052" w:rsidRPr="6EB0EAC4">
        <w:rPr>
          <w:rFonts w:ascii="Arial" w:hAnsi="Arial" w:cs="Arial"/>
          <w:sz w:val="22"/>
          <w:szCs w:val="22"/>
          <w:lang w:val="en-CA"/>
        </w:rPr>
        <w:t>if there is uncertainty concerning the proper and timely d</w:t>
      </w:r>
      <w:r w:rsidR="61747799" w:rsidRPr="6EB0EAC4">
        <w:rPr>
          <w:rFonts w:ascii="Arial" w:hAnsi="Arial" w:cs="Arial"/>
          <w:sz w:val="22"/>
          <w:szCs w:val="22"/>
          <w:lang w:val="en-CA"/>
        </w:rPr>
        <w:t>isposition of information.</w:t>
      </w:r>
      <w:r w:rsidR="2834F4E6" w:rsidRPr="6EB0EAC4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4F4FC29" w14:textId="77777777" w:rsidR="00EA4BEB" w:rsidRPr="0063131F" w:rsidRDefault="00EA4BEB" w:rsidP="00AA275E">
      <w:pPr>
        <w:rPr>
          <w:rFonts w:ascii="Arial" w:hAnsi="Arial" w:cs="Arial"/>
          <w:sz w:val="22"/>
          <w:szCs w:val="22"/>
          <w:lang w:val="en-CA"/>
        </w:rPr>
      </w:pPr>
    </w:p>
    <w:p w14:paraId="157A6CFD" w14:textId="20181352" w:rsidR="00EA4BEB" w:rsidRPr="0063131F" w:rsidRDefault="00385CF2" w:rsidP="00EA4BEB">
      <w:pPr>
        <w:shd w:val="clear" w:color="auto" w:fill="F2F2F2" w:themeFill="background1" w:themeFillShade="F2"/>
        <w:rPr>
          <w:sz w:val="30"/>
          <w:szCs w:val="30"/>
          <w:lang w:val="en-CA"/>
        </w:rPr>
      </w:pPr>
      <w:r w:rsidRPr="6EB0EAC4">
        <w:rPr>
          <w:rFonts w:ascii="Arial" w:hAnsi="Arial" w:cs="Arial"/>
          <w:b/>
          <w:bCs/>
          <w:sz w:val="28"/>
          <w:szCs w:val="28"/>
          <w:lang w:val="en-CA"/>
        </w:rPr>
        <w:t xml:space="preserve">A – </w:t>
      </w:r>
      <w:r w:rsidR="782BA9C2" w:rsidRPr="6EB0EAC4">
        <w:rPr>
          <w:rFonts w:ascii="Arial" w:hAnsi="Arial" w:cs="Arial"/>
          <w:b/>
          <w:bCs/>
          <w:sz w:val="28"/>
          <w:szCs w:val="28"/>
          <w:lang w:val="en-CA"/>
        </w:rPr>
        <w:t>Unit</w:t>
      </w:r>
      <w:r w:rsidRPr="6EB0EAC4">
        <w:rPr>
          <w:rFonts w:ascii="Arial" w:hAnsi="Arial" w:cs="Arial"/>
          <w:b/>
          <w:bCs/>
          <w:sz w:val="28"/>
          <w:szCs w:val="28"/>
          <w:lang w:val="en-CA"/>
        </w:rPr>
        <w:t xml:space="preserve"> contact information   </w:t>
      </w:r>
    </w:p>
    <w:p w14:paraId="099070C7" w14:textId="5FB25909" w:rsidR="00AA275E" w:rsidRPr="0063131F" w:rsidRDefault="00AA275E" w:rsidP="6EB0EAC4">
      <w:pPr>
        <w:pStyle w:val="BodyText"/>
        <w:rPr>
          <w:i/>
          <w:i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3"/>
        <w:gridCol w:w="4856"/>
      </w:tblGrid>
      <w:tr w:rsidR="00595755" w:rsidRPr="004D1C5D" w14:paraId="0C7646ED" w14:textId="77777777" w:rsidTr="00EA4BEB">
        <w:trPr>
          <w:trHeight w:val="474"/>
        </w:trPr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38B2" w14:textId="57B6E5A6" w:rsidR="00996377" w:rsidRPr="008F5A38" w:rsidRDefault="00385CF2" w:rsidP="00A40710">
            <w:pP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8F5A38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Last name      </w:t>
            </w:r>
            <w:r w:rsidR="0063131F" w:rsidRPr="008F5A38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         </w:t>
            </w:r>
            <w:r w:rsidRPr="008F5A38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First name   </w:t>
            </w:r>
          </w:p>
          <w:sdt>
            <w:sdtP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id w:val="-1261988098"/>
              <w:placeholder>
                <w:docPart w:val="F1A04D5602CE43948950BEFCD88D549F"/>
              </w:placeholder>
              <w:showingPlcHdr/>
            </w:sdtPr>
            <w:sdtContent>
              <w:p w14:paraId="7EE2B331" w14:textId="221485CB" w:rsidR="00996377" w:rsidRPr="004D1C5D" w:rsidRDefault="004D1C5D" w:rsidP="00A40710">
                <w:pPr>
                  <w:rPr>
                    <w:rFonts w:ascii="Arial" w:hAnsi="Arial" w:cs="Arial"/>
                    <w:i/>
                    <w:iCs/>
                    <w:sz w:val="18"/>
                    <w:szCs w:val="18"/>
                    <w:lang w:val="en-CA"/>
                  </w:rPr>
                </w:pPr>
                <w:r w:rsidRPr="004D1C5D">
                  <w:rPr>
                    <w:rStyle w:val="PlaceholderText"/>
                    <w:lang w:val="en-CA"/>
                  </w:rPr>
                  <w:t>Click or press here to enter text.</w:t>
                </w:r>
              </w:p>
            </w:sdtContent>
          </w:sdt>
          <w:p w14:paraId="5A015749" w14:textId="77777777" w:rsidR="00996377" w:rsidRPr="004D1C5D" w:rsidRDefault="00996377" w:rsidP="00A40710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2DCF49" w14:textId="77777777" w:rsidR="004D1C5D" w:rsidRDefault="00385CF2" w:rsidP="00A40710">
            <w:pP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63131F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Telephone </w:t>
            </w:r>
          </w:p>
          <w:p w14:paraId="007E685C" w14:textId="3EAB2171" w:rsidR="00996377" w:rsidRPr="004D1C5D" w:rsidRDefault="00F03103" w:rsidP="00A40710">
            <w:pP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sdt>
              <w:sdtPr>
                <w:rPr>
                  <w:rFonts w:ascii="Arial" w:hAnsi="Arial" w:cs="Arial"/>
                  <w:i/>
                  <w:iCs/>
                  <w:sz w:val="18"/>
                  <w:szCs w:val="18"/>
                  <w:lang w:val="en-CA"/>
                </w:rPr>
                <w:id w:val="-1216268342"/>
                <w:placeholder>
                  <w:docPart w:val="AE64F2DE39CC4EA0A0EA7BEDB2F6E34C"/>
                </w:placeholder>
                <w:showingPlcHdr/>
              </w:sdtPr>
              <w:sdtContent>
                <w:r w:rsidR="00CA72AE" w:rsidRPr="004D1C5D">
                  <w:rPr>
                    <w:rStyle w:val="PlaceholderText"/>
                    <w:lang w:val="en-CA"/>
                  </w:rPr>
                  <w:t>Click or press here to enter text.</w:t>
                </w:r>
              </w:sdtContent>
            </w:sdt>
            <w:r w:rsidR="00385CF2" w:rsidRPr="004D1C5D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 </w:t>
            </w:r>
          </w:p>
        </w:tc>
      </w:tr>
      <w:tr w:rsidR="00595755" w:rsidRPr="004D1C5D" w14:paraId="28E3A8DB" w14:textId="77777777" w:rsidTr="00EA4BEB">
        <w:trPr>
          <w:trHeight w:val="474"/>
        </w:trPr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99BD" w14:textId="77777777" w:rsidR="00996377" w:rsidRPr="008F5A38" w:rsidRDefault="00385CF2" w:rsidP="00A40710">
            <w:pP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8F5A38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Faculty or service   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CA"/>
              </w:rPr>
              <w:id w:val="1321847713"/>
              <w:placeholder>
                <w:docPart w:val="1CE2400E4B424201BC396815DCEB3FAE"/>
              </w:placeholder>
              <w:showingPlcHdr/>
            </w:sdtPr>
            <w:sdtContent>
              <w:p w14:paraId="7695AA02" w14:textId="76FD5B3D" w:rsidR="00996377" w:rsidRPr="004D1C5D" w:rsidRDefault="004D1C5D" w:rsidP="00A40710">
                <w:pPr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4D1C5D">
                  <w:rPr>
                    <w:rStyle w:val="PlaceholderText"/>
                    <w:lang w:val="en-CA"/>
                  </w:rPr>
                  <w:t>Click or press here to enter text.</w:t>
                </w:r>
              </w:p>
            </w:sdtContent>
          </w:sdt>
          <w:p w14:paraId="66A7F5B7" w14:textId="77777777" w:rsidR="00996377" w:rsidRPr="004D1C5D" w:rsidRDefault="00996377" w:rsidP="00A40710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8A4DC3" w14:textId="77777777" w:rsidR="00996377" w:rsidRPr="008F5A38" w:rsidRDefault="00385CF2" w:rsidP="00A40710">
            <w:pP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8F5A38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Position title   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CA"/>
              </w:rPr>
              <w:id w:val="1363473053"/>
              <w:placeholder>
                <w:docPart w:val="B3EECA3CF6784B5CB6291DDAE7EC5F08"/>
              </w:placeholder>
              <w:showingPlcHdr/>
            </w:sdtPr>
            <w:sdtContent>
              <w:p w14:paraId="58D61B56" w14:textId="10EBE506" w:rsidR="00996377" w:rsidRPr="004D1C5D" w:rsidRDefault="004D1C5D" w:rsidP="00A40710">
                <w:pPr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4D1C5D">
                  <w:rPr>
                    <w:rStyle w:val="PlaceholderText"/>
                    <w:lang w:val="en-CA"/>
                  </w:rPr>
                  <w:t>Click or press here to enter text.</w:t>
                </w:r>
              </w:p>
            </w:sdtContent>
          </w:sdt>
        </w:tc>
      </w:tr>
    </w:tbl>
    <w:p w14:paraId="40D1A1A4" w14:textId="77777777" w:rsidR="00996377" w:rsidRPr="004D1C5D" w:rsidRDefault="00996377" w:rsidP="31A9C50C">
      <w:pPr>
        <w:tabs>
          <w:tab w:val="left" w:pos="1152"/>
        </w:tabs>
        <w:jc w:val="both"/>
        <w:rPr>
          <w:rFonts w:ascii="Arial" w:hAnsi="Arial" w:cs="Arial"/>
          <w:lang w:val="en-CA"/>
        </w:rPr>
      </w:pPr>
    </w:p>
    <w:p w14:paraId="670DEE39" w14:textId="77E42499" w:rsidR="00385CF2" w:rsidRDefault="00385CF2" w:rsidP="31A9C50C">
      <w:pPr>
        <w:shd w:val="clear" w:color="auto" w:fill="F2F2F2" w:themeFill="background1" w:themeFillShade="F2"/>
        <w:rPr>
          <w:rFonts w:ascii="Arial" w:hAnsi="Arial" w:cs="Arial"/>
          <w:b/>
          <w:bCs/>
          <w:sz w:val="28"/>
          <w:szCs w:val="28"/>
          <w:lang w:val="en-CA"/>
        </w:rPr>
      </w:pPr>
      <w:r w:rsidRPr="31A9C50C">
        <w:rPr>
          <w:rFonts w:ascii="Arial" w:hAnsi="Arial" w:cs="Arial"/>
          <w:b/>
          <w:bCs/>
          <w:sz w:val="28"/>
          <w:szCs w:val="28"/>
          <w:lang w:val="en-CA"/>
        </w:rPr>
        <w:t xml:space="preserve">B – Information Asset destruction </w:t>
      </w:r>
    </w:p>
    <w:p w14:paraId="1E2EA139" w14:textId="77777777" w:rsidR="31A9C50C" w:rsidRDefault="31A9C50C" w:rsidP="31A9C50C">
      <w:pPr>
        <w:tabs>
          <w:tab w:val="left" w:pos="1152"/>
        </w:tabs>
        <w:jc w:val="both"/>
        <w:rPr>
          <w:rFonts w:ascii="Arial" w:hAnsi="Arial" w:cs="Arial"/>
          <w:lang w:val="en-CA"/>
        </w:rPr>
      </w:pPr>
    </w:p>
    <w:p w14:paraId="6605FD5C" w14:textId="32D0DA6D" w:rsidR="00385CF2" w:rsidRDefault="00385CF2" w:rsidP="31A9C50C">
      <w:pPr>
        <w:tabs>
          <w:tab w:val="left" w:pos="1152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3D69EB74">
        <w:rPr>
          <w:rFonts w:ascii="Arial" w:hAnsi="Arial" w:cs="Arial"/>
          <w:sz w:val="22"/>
          <w:szCs w:val="22"/>
          <w:lang w:val="en-CA"/>
        </w:rPr>
        <w:t xml:space="preserve">In accordance with Procedure 20-4, the information assets </w:t>
      </w:r>
      <w:r w:rsidR="00B3125B" w:rsidRPr="3D69EB74">
        <w:rPr>
          <w:rFonts w:ascii="Arial" w:hAnsi="Arial"/>
          <w:sz w:val="22"/>
          <w:szCs w:val="22"/>
          <w:lang w:val="en-CA"/>
        </w:rPr>
        <w:t xml:space="preserve">identified in the list(s) </w:t>
      </w:r>
      <w:r w:rsidRPr="3D69EB74">
        <w:rPr>
          <w:rFonts w:ascii="Arial" w:hAnsi="Arial" w:cs="Arial"/>
          <w:sz w:val="22"/>
          <w:szCs w:val="22"/>
          <w:lang w:val="en-CA"/>
        </w:rPr>
        <w:t>below have completed their life cycle and can now be destroyed. Please examine</w:t>
      </w:r>
      <w:r w:rsidR="00EA2ED7" w:rsidRPr="3D69EB74">
        <w:rPr>
          <w:rFonts w:ascii="Arial" w:hAnsi="Arial" w:cs="Arial"/>
          <w:sz w:val="22"/>
          <w:szCs w:val="22"/>
          <w:lang w:val="en-CA"/>
        </w:rPr>
        <w:t xml:space="preserve"> the </w:t>
      </w:r>
      <w:r w:rsidR="007A1B4E" w:rsidRPr="3D69EB74">
        <w:rPr>
          <w:rFonts w:ascii="Arial" w:hAnsi="Arial" w:cs="Arial"/>
          <w:sz w:val="22"/>
          <w:szCs w:val="22"/>
          <w:lang w:val="en-CA"/>
        </w:rPr>
        <w:t xml:space="preserve">information assets named in the list(s) attached. </w:t>
      </w:r>
      <w:r w:rsidRPr="3D69EB74">
        <w:rPr>
          <w:rFonts w:ascii="Arial" w:hAnsi="Arial" w:cs="Arial"/>
          <w:sz w:val="22"/>
          <w:szCs w:val="22"/>
          <w:lang w:val="en-CA"/>
        </w:rPr>
        <w:t xml:space="preserve">Once approval is received, they will be destroyed. </w:t>
      </w:r>
    </w:p>
    <w:p w14:paraId="3A5539CD" w14:textId="4686D10D" w:rsidR="26CA9E5B" w:rsidRDefault="26CA9E5B" w:rsidP="3D69EB74">
      <w:pPr>
        <w:tabs>
          <w:tab w:val="left" w:pos="1152"/>
        </w:tabs>
        <w:jc w:val="both"/>
      </w:pPr>
    </w:p>
    <w:p w14:paraId="2BF350D3" w14:textId="76488F20" w:rsidR="26CA9E5B" w:rsidRDefault="26CA9E5B" w:rsidP="6EB0EAC4">
      <w:pPr>
        <w:tabs>
          <w:tab w:val="left" w:pos="1152"/>
        </w:tabs>
        <w:jc w:val="both"/>
        <w:rPr>
          <w:rFonts w:ascii="Arial" w:hAnsi="Arial" w:cs="Arial"/>
          <w:i/>
          <w:iCs/>
          <w:sz w:val="22"/>
          <w:szCs w:val="22"/>
          <w:lang w:val="en-CA"/>
        </w:rPr>
      </w:pPr>
      <w:r w:rsidRPr="6EB0EAC4">
        <w:rPr>
          <w:rFonts w:ascii="Arial" w:hAnsi="Arial" w:cs="Arial"/>
          <w:i/>
          <w:iCs/>
          <w:sz w:val="22"/>
          <w:szCs w:val="22"/>
          <w:lang w:val="en-CA"/>
        </w:rPr>
        <w:t xml:space="preserve">Lists should include all necessary information to clearly identify what type of information is being destroyed, </w:t>
      </w:r>
      <w:r w:rsidR="2E446839" w:rsidRPr="6EB0EAC4">
        <w:rPr>
          <w:rFonts w:ascii="Arial" w:hAnsi="Arial" w:cs="Arial"/>
          <w:i/>
          <w:iCs/>
          <w:sz w:val="22"/>
          <w:szCs w:val="22"/>
          <w:lang w:val="en-CA"/>
        </w:rPr>
        <w:t xml:space="preserve">volume (gb, or cm), box numbers, </w:t>
      </w:r>
      <w:r w:rsidRPr="6EB0EAC4">
        <w:rPr>
          <w:rFonts w:ascii="Arial" w:hAnsi="Arial" w:cs="Arial"/>
          <w:i/>
          <w:iCs/>
          <w:sz w:val="22"/>
          <w:szCs w:val="22"/>
          <w:lang w:val="en-CA"/>
        </w:rPr>
        <w:t xml:space="preserve">the class code, retention </w:t>
      </w:r>
      <w:r w:rsidR="003AACB2" w:rsidRPr="6EB0EAC4">
        <w:rPr>
          <w:rFonts w:ascii="Arial" w:hAnsi="Arial" w:cs="Arial"/>
          <w:i/>
          <w:iCs/>
          <w:sz w:val="22"/>
          <w:szCs w:val="22"/>
          <w:lang w:val="en-CA"/>
        </w:rPr>
        <w:t xml:space="preserve">period, </w:t>
      </w:r>
      <w:r w:rsidRPr="6EB0EAC4">
        <w:rPr>
          <w:rFonts w:ascii="Arial" w:hAnsi="Arial" w:cs="Arial"/>
          <w:i/>
          <w:iCs/>
          <w:sz w:val="22"/>
          <w:szCs w:val="22"/>
          <w:lang w:val="en-CA"/>
        </w:rPr>
        <w:t>as well as the date ranges</w:t>
      </w:r>
      <w:r w:rsidR="1FA0BC83" w:rsidRPr="6EB0EAC4">
        <w:rPr>
          <w:rFonts w:ascii="Arial" w:hAnsi="Arial" w:cs="Arial"/>
          <w:i/>
          <w:iCs/>
          <w:sz w:val="22"/>
          <w:szCs w:val="22"/>
          <w:lang w:val="en-CA"/>
        </w:rPr>
        <w:t xml:space="preserve"> for each document or file. Attach the lists described </w:t>
      </w:r>
      <w:r w:rsidR="7D0044F2" w:rsidRPr="6EB0EAC4">
        <w:rPr>
          <w:rFonts w:ascii="Arial" w:hAnsi="Arial" w:cs="Arial"/>
          <w:i/>
          <w:iCs/>
          <w:sz w:val="22"/>
          <w:szCs w:val="22"/>
          <w:lang w:val="en-CA"/>
        </w:rPr>
        <w:t xml:space="preserve">below </w:t>
      </w:r>
      <w:r w:rsidR="1FA0BC83" w:rsidRPr="6EB0EAC4">
        <w:rPr>
          <w:rFonts w:ascii="Arial" w:hAnsi="Arial" w:cs="Arial"/>
          <w:i/>
          <w:iCs/>
          <w:sz w:val="22"/>
          <w:szCs w:val="22"/>
          <w:lang w:val="en-CA"/>
        </w:rPr>
        <w:t>to this authorization form and keep them together.</w:t>
      </w:r>
      <w:r w:rsidR="08F8F135" w:rsidRPr="6EB0EAC4">
        <w:rPr>
          <w:rFonts w:ascii="Arial" w:hAnsi="Arial" w:cs="Arial"/>
          <w:i/>
          <w:iCs/>
          <w:sz w:val="22"/>
          <w:szCs w:val="22"/>
          <w:lang w:val="en-CA"/>
        </w:rPr>
        <w:t xml:space="preserve"> </w:t>
      </w:r>
      <w:r w:rsidR="4D803AA8" w:rsidRPr="6EB0EAC4">
        <w:rPr>
          <w:rFonts w:ascii="Arial" w:hAnsi="Arial" w:cs="Arial"/>
          <w:b/>
          <w:bCs/>
          <w:i/>
          <w:iCs/>
          <w:sz w:val="22"/>
          <w:szCs w:val="22"/>
          <w:lang w:val="en-CA"/>
        </w:rPr>
        <w:t xml:space="preserve">Please contact the IAM for assistance in preparing these lists. </w:t>
      </w:r>
    </w:p>
    <w:p w14:paraId="431D2917" w14:textId="77777777" w:rsidR="31A9C50C" w:rsidRDefault="31A9C50C" w:rsidP="31A9C50C">
      <w:pPr>
        <w:tabs>
          <w:tab w:val="left" w:pos="1152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3290AC31" w14:textId="7582E476" w:rsidR="31A9C50C" w:rsidRDefault="31A9C50C" w:rsidP="31A9C50C">
      <w:pPr>
        <w:tabs>
          <w:tab w:val="left" w:pos="1152"/>
        </w:tabs>
        <w:jc w:val="both"/>
        <w:rPr>
          <w:rFonts w:ascii="Arial" w:hAnsi="Arial" w:cs="Arial"/>
          <w:sz w:val="22"/>
          <w:szCs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4982"/>
      </w:tblGrid>
      <w:tr w:rsidR="31A9C50C" w14:paraId="527144D9" w14:textId="77777777" w:rsidTr="3D69EB74">
        <w:trPr>
          <w:trHeight w:val="421"/>
        </w:trPr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78FEE" w14:textId="77777777" w:rsidR="4F4BEA21" w:rsidRDefault="4F4BEA21" w:rsidP="31A9C50C">
            <w:pP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31A9C50C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Title of list to be destroyed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CA"/>
              </w:rPr>
              <w:id w:val="-300996443"/>
              <w:placeholder>
                <w:docPart w:val="3642EB53D4894CC890A87BA3514A9C42"/>
              </w:placeholder>
              <w:showingPlcHdr/>
            </w:sdtPr>
            <w:sdtContent>
              <w:p w14:paraId="42016F70" w14:textId="77777777" w:rsidR="00CA72AE" w:rsidRDefault="00CA72AE" w:rsidP="00CA72AE">
                <w:pPr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4D1C5D">
                  <w:rPr>
                    <w:rStyle w:val="PlaceholderText"/>
                    <w:lang w:val="en-CA"/>
                  </w:rPr>
                  <w:t>Click or press here to enter text.</w:t>
                </w:r>
              </w:p>
            </w:sdtContent>
          </w:sdt>
          <w:p w14:paraId="7B957D6D" w14:textId="77777777" w:rsidR="31A9C50C" w:rsidRDefault="31A9C50C" w:rsidP="31A9C50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5F945E" w14:textId="71907931" w:rsidR="4F4BEA21" w:rsidRDefault="07B79646" w:rsidP="3D69EB74">
            <w:pP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3D69EB74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List Format</w:t>
            </w:r>
            <w:r w:rsidR="760DF175" w:rsidRPr="3D69EB74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 (Ex. PDF, Excel, Word)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CA"/>
              </w:rPr>
              <w:id w:val="-1213888553"/>
              <w:placeholder>
                <w:docPart w:val="D288CDA28E2F4032B52069C527975CB5"/>
              </w:placeholder>
              <w:showingPlcHdr/>
            </w:sdtPr>
            <w:sdtContent>
              <w:p w14:paraId="4ACE148A" w14:textId="77777777" w:rsidR="00CA72AE" w:rsidRDefault="00CA72AE" w:rsidP="00CA72AE">
                <w:pPr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4D1C5D">
                  <w:rPr>
                    <w:rStyle w:val="PlaceholderText"/>
                    <w:lang w:val="en-CA"/>
                  </w:rPr>
                  <w:t>Click or press here to enter text.</w:t>
                </w:r>
              </w:p>
            </w:sdtContent>
          </w:sdt>
          <w:p w14:paraId="0A483B72" w14:textId="3A0F3B6C" w:rsidR="31A9C50C" w:rsidRDefault="31A9C50C" w:rsidP="31A9C50C">
            <w:pP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</w:tr>
      <w:tr w:rsidR="31A9C50C" w14:paraId="51344654" w14:textId="77777777" w:rsidTr="3D69EB74">
        <w:trPr>
          <w:trHeight w:val="421"/>
        </w:trPr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D64F" w14:textId="77777777" w:rsidR="599DD1F6" w:rsidRDefault="599DD1F6" w:rsidP="31A9C50C">
            <w:pP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31A9C50C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Title of list to be destroyed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CA"/>
              </w:rPr>
              <w:id w:val="-1650896008"/>
              <w:placeholder>
                <w:docPart w:val="77DA878EFC6248DD88025E2E4FF79D33"/>
              </w:placeholder>
              <w:showingPlcHdr/>
            </w:sdtPr>
            <w:sdtContent>
              <w:p w14:paraId="37326BCA" w14:textId="77777777" w:rsidR="00CA72AE" w:rsidRDefault="00CA72AE" w:rsidP="00CA72AE">
                <w:pPr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4D1C5D">
                  <w:rPr>
                    <w:rStyle w:val="PlaceholderText"/>
                    <w:lang w:val="en-CA"/>
                  </w:rPr>
                  <w:t>Click or press here to enter text.</w:t>
                </w:r>
              </w:p>
            </w:sdtContent>
          </w:sdt>
          <w:p w14:paraId="56021899" w14:textId="59945DD7" w:rsidR="31A9C50C" w:rsidRDefault="31A9C50C" w:rsidP="31A9C50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C6EA34" w14:textId="25CB80F7" w:rsidR="599DD1F6" w:rsidRDefault="55FC1900" w:rsidP="3D69EB74">
            <w:pP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3D69EB74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List Format</w:t>
            </w:r>
            <w:r w:rsidR="1917A498" w:rsidRPr="3D69EB74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 (Ex. PDF, Excel, Word)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CA"/>
              </w:rPr>
              <w:id w:val="-435832838"/>
              <w:placeholder>
                <w:docPart w:val="E7BBBF15500741B5957AA1DCACBB39CA"/>
              </w:placeholder>
              <w:showingPlcHdr/>
            </w:sdtPr>
            <w:sdtContent>
              <w:p w14:paraId="29EA5494" w14:textId="77777777" w:rsidR="00CA72AE" w:rsidRDefault="00CA72AE" w:rsidP="00CA72AE">
                <w:pPr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4D1C5D">
                  <w:rPr>
                    <w:rStyle w:val="PlaceholderText"/>
                    <w:lang w:val="en-CA"/>
                  </w:rPr>
                  <w:t>Click or press here to enter text.</w:t>
                </w:r>
              </w:p>
            </w:sdtContent>
          </w:sdt>
          <w:p w14:paraId="47DED8BF" w14:textId="4B4D6407" w:rsidR="599DD1F6" w:rsidRDefault="599DD1F6" w:rsidP="31A9C50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31A9C50C" w14:paraId="1546F4CB" w14:textId="77777777" w:rsidTr="3D69EB74">
        <w:trPr>
          <w:trHeight w:val="421"/>
        </w:trPr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6197" w14:textId="77777777" w:rsidR="599DD1F6" w:rsidRDefault="599DD1F6" w:rsidP="31A9C50C">
            <w:pP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31A9C50C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Title of list to be destroyed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CA"/>
              </w:rPr>
              <w:id w:val="-29416598"/>
              <w:placeholder>
                <w:docPart w:val="4DAAEFA5D66740C5A661727FA9E1124B"/>
              </w:placeholder>
              <w:showingPlcHdr/>
            </w:sdtPr>
            <w:sdtContent>
              <w:p w14:paraId="74F7DFE5" w14:textId="77777777" w:rsidR="00CA72AE" w:rsidRDefault="00CA72AE" w:rsidP="00CA72AE">
                <w:pPr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4D1C5D">
                  <w:rPr>
                    <w:rStyle w:val="PlaceholderText"/>
                    <w:lang w:val="en-CA"/>
                  </w:rPr>
                  <w:t>Click or press here to enter text.</w:t>
                </w:r>
              </w:p>
            </w:sdtContent>
          </w:sdt>
          <w:p w14:paraId="7B23422A" w14:textId="77777777" w:rsidR="31A9C50C" w:rsidRDefault="31A9C50C" w:rsidP="31A9C50C">
            <w:pP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640323" w14:textId="03CC9FDA" w:rsidR="599DD1F6" w:rsidRDefault="55FC1900" w:rsidP="3D69EB74">
            <w:pP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3D69EB74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List Format</w:t>
            </w:r>
            <w:r w:rsidR="740C3D19" w:rsidRPr="3D69EB74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 (Ex. PDF, Excel, Word)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CA"/>
              </w:rPr>
              <w:id w:val="1512190685"/>
              <w:placeholder>
                <w:docPart w:val="C01B02A2B35A423E91A9F9FB3E60623B"/>
              </w:placeholder>
              <w:showingPlcHdr/>
            </w:sdtPr>
            <w:sdtContent>
              <w:p w14:paraId="51BB0B4C" w14:textId="77777777" w:rsidR="00CA72AE" w:rsidRDefault="00CA72AE" w:rsidP="00CA72AE">
                <w:pPr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4D1C5D">
                  <w:rPr>
                    <w:rStyle w:val="PlaceholderText"/>
                    <w:lang w:val="en-CA"/>
                  </w:rPr>
                  <w:t>Click or press here to enter text.</w:t>
                </w:r>
              </w:p>
            </w:sdtContent>
          </w:sdt>
          <w:p w14:paraId="0C06D8CD" w14:textId="2B0655AD" w:rsidR="599DD1F6" w:rsidRDefault="599DD1F6" w:rsidP="31A9C50C">
            <w:pP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</w:tr>
      <w:tr w:rsidR="31A9C50C" w14:paraId="0949D00B" w14:textId="77777777" w:rsidTr="3D69EB74">
        <w:trPr>
          <w:trHeight w:val="421"/>
        </w:trPr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2350" w14:textId="77777777" w:rsidR="599DD1F6" w:rsidRDefault="599DD1F6" w:rsidP="31A9C50C">
            <w:pP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31A9C50C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Title of list to be destroyed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CA"/>
              </w:rPr>
              <w:id w:val="1062684643"/>
              <w:placeholder>
                <w:docPart w:val="36E05E87EEF942F6AE9D0B87945DE7FA"/>
              </w:placeholder>
              <w:showingPlcHdr/>
            </w:sdtPr>
            <w:sdtContent>
              <w:p w14:paraId="166AD7C5" w14:textId="77777777" w:rsidR="00CA72AE" w:rsidRDefault="00CA72AE" w:rsidP="00CA72AE">
                <w:pPr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4D1C5D">
                  <w:rPr>
                    <w:rStyle w:val="PlaceholderText"/>
                    <w:lang w:val="en-CA"/>
                  </w:rPr>
                  <w:t>Click or press here to enter text.</w:t>
                </w:r>
              </w:p>
            </w:sdtContent>
          </w:sdt>
          <w:p w14:paraId="50D5DF96" w14:textId="77777777" w:rsidR="31A9C50C" w:rsidRDefault="31A9C50C" w:rsidP="31A9C50C">
            <w:pP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78E50F" w14:textId="260DD544" w:rsidR="599DD1F6" w:rsidRDefault="55FC1900" w:rsidP="3D69EB74">
            <w:pP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3D69EB74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List Format</w:t>
            </w:r>
            <w:r w:rsidR="27001482" w:rsidRPr="3D69EB74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 (Ex. PDF, Excel, Word)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CA"/>
              </w:rPr>
              <w:id w:val="-793213201"/>
              <w:placeholder>
                <w:docPart w:val="4C9789ECA1424E348B562BFB8B63C13C"/>
              </w:placeholder>
              <w:showingPlcHdr/>
            </w:sdtPr>
            <w:sdtContent>
              <w:p w14:paraId="6ED4000F" w14:textId="77777777" w:rsidR="00CA72AE" w:rsidRDefault="00CA72AE" w:rsidP="00CA72AE">
                <w:pPr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4D1C5D">
                  <w:rPr>
                    <w:rStyle w:val="PlaceholderText"/>
                    <w:lang w:val="en-CA"/>
                  </w:rPr>
                  <w:t>Click or press here to enter text.</w:t>
                </w:r>
              </w:p>
            </w:sdtContent>
          </w:sdt>
          <w:p w14:paraId="338E2FBD" w14:textId="4DAC5C45" w:rsidR="599DD1F6" w:rsidRDefault="599DD1F6" w:rsidP="31A9C50C">
            <w:pP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</w:tr>
    </w:tbl>
    <w:p w14:paraId="492A3141" w14:textId="01E9C216" w:rsidR="31A9C50C" w:rsidRDefault="31A9C50C" w:rsidP="31A9C50C">
      <w:pPr>
        <w:tabs>
          <w:tab w:val="left" w:pos="1152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6E642F0B" w14:textId="2B96C806" w:rsidR="31A9C50C" w:rsidRDefault="31A9C50C" w:rsidP="31A9C50C">
      <w:pPr>
        <w:tabs>
          <w:tab w:val="left" w:pos="1152"/>
        </w:tabs>
        <w:jc w:val="both"/>
        <w:rPr>
          <w:rFonts w:ascii="Arial" w:hAnsi="Arial" w:cs="Arial"/>
          <w:lang w:val="en-CA"/>
        </w:rPr>
      </w:pPr>
    </w:p>
    <w:p w14:paraId="4532E060" w14:textId="73CDA157" w:rsidR="00996377" w:rsidRPr="0063131F" w:rsidRDefault="00385CF2" w:rsidP="00996377">
      <w:pPr>
        <w:shd w:val="clear" w:color="auto" w:fill="F2F2F2" w:themeFill="background1" w:themeFillShade="F2"/>
        <w:rPr>
          <w:rFonts w:ascii="Arial" w:hAnsi="Arial" w:cs="Arial"/>
          <w:b/>
          <w:bCs/>
          <w:sz w:val="22"/>
          <w:szCs w:val="22"/>
          <w:lang w:val="en-CA"/>
        </w:rPr>
      </w:pPr>
      <w:r w:rsidRPr="31A9C50C">
        <w:rPr>
          <w:rFonts w:ascii="Arial" w:hAnsi="Arial" w:cs="Arial"/>
          <w:b/>
          <w:bCs/>
          <w:sz w:val="28"/>
          <w:szCs w:val="28"/>
          <w:lang w:val="en-CA"/>
        </w:rPr>
        <w:t xml:space="preserve">C – Manager’s or director’s authorization </w:t>
      </w:r>
    </w:p>
    <w:p w14:paraId="4BD6ADDF" w14:textId="77777777" w:rsidR="00996377" w:rsidRPr="0063131F" w:rsidRDefault="00996377" w:rsidP="00996377">
      <w:pPr>
        <w:tabs>
          <w:tab w:val="left" w:pos="2585"/>
          <w:tab w:val="left" w:pos="7010"/>
          <w:tab w:val="left" w:pos="8243"/>
        </w:tabs>
        <w:spacing w:before="97"/>
        <w:ind w:left="512"/>
        <w:rPr>
          <w:rFonts w:ascii="Arial" w:hAnsi="Arial" w:cs="Arial"/>
          <w:sz w:val="18"/>
          <w:lang w:val="en-CA"/>
        </w:rPr>
      </w:pPr>
    </w:p>
    <w:p w14:paraId="05D92C8A" w14:textId="31FCB00B" w:rsidR="005E6045" w:rsidRPr="0063131F" w:rsidRDefault="00385CF2" w:rsidP="00996377">
      <w:pPr>
        <w:tabs>
          <w:tab w:val="left" w:pos="1152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3FC2A45B">
        <w:rPr>
          <w:rFonts w:ascii="Arial" w:hAnsi="Arial" w:cs="Arial"/>
          <w:sz w:val="22"/>
          <w:szCs w:val="22"/>
          <w:lang w:val="en-CA"/>
        </w:rPr>
        <w:t>In accordance with Procedure 20-4, information assets in the list</w:t>
      </w:r>
      <w:r w:rsidR="00995DF2" w:rsidRPr="3FC2A45B">
        <w:rPr>
          <w:rFonts w:ascii="Arial" w:hAnsi="Arial" w:cs="Arial"/>
          <w:sz w:val="22"/>
          <w:szCs w:val="22"/>
          <w:lang w:val="en-CA"/>
        </w:rPr>
        <w:t>(s)</w:t>
      </w:r>
      <w:r w:rsidRPr="3FC2A45B">
        <w:rPr>
          <w:rFonts w:ascii="Arial" w:hAnsi="Arial" w:cs="Arial"/>
          <w:sz w:val="22"/>
          <w:szCs w:val="22"/>
          <w:lang w:val="en-CA"/>
        </w:rPr>
        <w:t xml:space="preserve"> </w:t>
      </w:r>
      <w:r w:rsidR="00995DF2" w:rsidRPr="3FC2A45B">
        <w:rPr>
          <w:rFonts w:ascii="Arial" w:hAnsi="Arial" w:cs="Arial"/>
          <w:sz w:val="22"/>
          <w:szCs w:val="22"/>
          <w:lang w:val="en-CA"/>
        </w:rPr>
        <w:t xml:space="preserve">attached </w:t>
      </w:r>
      <w:r w:rsidRPr="3FC2A45B">
        <w:rPr>
          <w:rFonts w:ascii="Arial" w:hAnsi="Arial" w:cs="Arial"/>
          <w:sz w:val="22"/>
          <w:szCs w:val="22"/>
          <w:lang w:val="en-CA"/>
        </w:rPr>
        <w:t xml:space="preserve">can be destroyed. </w:t>
      </w:r>
    </w:p>
    <w:p w14:paraId="778E6C84" w14:textId="77777777" w:rsidR="005E6045" w:rsidRPr="0063131F" w:rsidRDefault="005E6045" w:rsidP="00996377">
      <w:pPr>
        <w:tabs>
          <w:tab w:val="left" w:pos="1152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2DE6019C" w14:textId="1EFD2A28" w:rsidR="00996377" w:rsidRPr="0063131F" w:rsidRDefault="0063131F" w:rsidP="00996377">
      <w:pPr>
        <w:tabs>
          <w:tab w:val="left" w:pos="1152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31A9C50C">
        <w:rPr>
          <w:rFonts w:ascii="Arial" w:hAnsi="Arial" w:cs="Arial"/>
          <w:sz w:val="22"/>
          <w:szCs w:val="22"/>
          <w:lang w:val="en-CA"/>
        </w:rPr>
        <w:t>Enter t</w:t>
      </w:r>
      <w:r w:rsidR="00385CF2" w:rsidRPr="31A9C50C">
        <w:rPr>
          <w:rFonts w:ascii="Arial" w:hAnsi="Arial" w:cs="Arial"/>
          <w:sz w:val="22"/>
          <w:szCs w:val="22"/>
          <w:lang w:val="en-CA"/>
        </w:rPr>
        <w:t>he name, position title and signature of the person responsible for the information assets below. The person responsible for information assets (</w:t>
      </w:r>
      <w:r w:rsidR="00385CF2" w:rsidRPr="31A9C50C">
        <w:rPr>
          <w:rFonts w:ascii="Arial" w:hAnsi="Arial" w:cs="Arial"/>
          <w:b/>
          <w:bCs/>
          <w:sz w:val="22"/>
          <w:szCs w:val="22"/>
          <w:lang w:val="en-CA"/>
        </w:rPr>
        <w:t>manager, director or more senior staff person</w:t>
      </w:r>
      <w:r w:rsidR="00385CF2" w:rsidRPr="31A9C50C">
        <w:rPr>
          <w:rFonts w:ascii="Arial" w:hAnsi="Arial" w:cs="Arial"/>
          <w:sz w:val="22"/>
          <w:szCs w:val="22"/>
          <w:lang w:val="en-CA"/>
        </w:rPr>
        <w:t xml:space="preserve">) </w:t>
      </w:r>
      <w:r w:rsidRPr="31A9C50C">
        <w:rPr>
          <w:rFonts w:ascii="Arial" w:hAnsi="Arial" w:cs="Arial"/>
          <w:sz w:val="22"/>
          <w:szCs w:val="22"/>
          <w:lang w:val="en-CA"/>
        </w:rPr>
        <w:t xml:space="preserve">of the </w:t>
      </w:r>
      <w:r w:rsidR="00385CF2" w:rsidRPr="31A9C50C">
        <w:rPr>
          <w:rFonts w:ascii="Arial" w:hAnsi="Arial" w:cs="Arial"/>
          <w:sz w:val="22"/>
          <w:szCs w:val="22"/>
          <w:lang w:val="en-CA"/>
        </w:rPr>
        <w:t>unit</w:t>
      </w:r>
      <w:r w:rsidRPr="31A9C50C">
        <w:rPr>
          <w:rFonts w:ascii="Arial" w:hAnsi="Arial" w:cs="Arial"/>
          <w:sz w:val="22"/>
          <w:szCs w:val="22"/>
          <w:lang w:val="en-CA"/>
        </w:rPr>
        <w:t xml:space="preserve"> that</w:t>
      </w:r>
      <w:r w:rsidR="00385CF2" w:rsidRPr="31A9C50C">
        <w:rPr>
          <w:rFonts w:ascii="Arial" w:hAnsi="Arial" w:cs="Arial"/>
          <w:sz w:val="22"/>
          <w:szCs w:val="22"/>
          <w:lang w:val="en-CA"/>
        </w:rPr>
        <w:t xml:space="preserve"> appears as the office of primary interest in the </w:t>
      </w:r>
      <w:r w:rsidR="008F5A38" w:rsidRPr="31A9C50C">
        <w:rPr>
          <w:rFonts w:ascii="Arial" w:eastAsia="Times New Roman" w:hAnsi="Arial" w:cs="Arial"/>
          <w:color w:val="0000FF"/>
          <w:sz w:val="22"/>
          <w:szCs w:val="22"/>
          <w:u w:val="single"/>
          <w:lang w:val="en-CA" w:eastAsia="en-CA" w:bidi="en-CA"/>
        </w:rPr>
        <w:t>Classification and Retention Schedule</w:t>
      </w:r>
      <w:r w:rsidR="008F5A38" w:rsidRPr="31A9C50C">
        <w:rPr>
          <w:rFonts w:ascii="Arial" w:hAnsi="Arial" w:cs="Arial"/>
          <w:sz w:val="22"/>
          <w:szCs w:val="22"/>
          <w:lang w:val="en-CA"/>
        </w:rPr>
        <w:t xml:space="preserve"> </w:t>
      </w:r>
      <w:r w:rsidR="00385CF2" w:rsidRPr="31A9C50C">
        <w:rPr>
          <w:rFonts w:ascii="Arial" w:hAnsi="Arial" w:cs="Arial"/>
          <w:sz w:val="22"/>
          <w:szCs w:val="22"/>
          <w:lang w:val="en-CA"/>
        </w:rPr>
        <w:t xml:space="preserve">is responsible for information assets created as part of the </w:t>
      </w:r>
      <w:r w:rsidRPr="31A9C50C">
        <w:rPr>
          <w:rFonts w:ascii="Arial" w:hAnsi="Arial" w:cs="Arial"/>
          <w:sz w:val="22"/>
          <w:szCs w:val="22"/>
          <w:lang w:val="en-CA"/>
        </w:rPr>
        <w:t xml:space="preserve">unit’s </w:t>
      </w:r>
      <w:r w:rsidR="00385CF2" w:rsidRPr="31A9C50C">
        <w:rPr>
          <w:rFonts w:ascii="Arial" w:hAnsi="Arial" w:cs="Arial"/>
          <w:sz w:val="22"/>
          <w:szCs w:val="22"/>
          <w:lang w:val="en-CA"/>
        </w:rPr>
        <w:t>activities.</w:t>
      </w:r>
    </w:p>
    <w:p w14:paraId="6BD888AC" w14:textId="77777777" w:rsidR="00996377" w:rsidRPr="0063131F" w:rsidRDefault="00996377" w:rsidP="00996377">
      <w:pPr>
        <w:tabs>
          <w:tab w:val="center" w:pos="4680"/>
        </w:tabs>
        <w:jc w:val="both"/>
        <w:rPr>
          <w:rFonts w:ascii="Arial" w:hAnsi="Arial" w:cs="Arial"/>
          <w:lang w:val="en-CA"/>
        </w:rPr>
      </w:pPr>
    </w:p>
    <w:p w14:paraId="6D0027DE" w14:textId="00DC48C5" w:rsidR="00996377" w:rsidRPr="0063131F" w:rsidRDefault="00385CF2" w:rsidP="00996377">
      <w:pPr>
        <w:tabs>
          <w:tab w:val="left" w:pos="1152"/>
        </w:tabs>
        <w:ind w:left="360" w:hanging="360"/>
        <w:jc w:val="both"/>
        <w:rPr>
          <w:rFonts w:ascii="Arial" w:hAnsi="Arial" w:cs="Arial"/>
          <w:sz w:val="22"/>
          <w:szCs w:val="22"/>
          <w:lang w:val="en-CA"/>
        </w:rPr>
      </w:pPr>
      <w:r w:rsidRPr="0063131F">
        <w:rPr>
          <w:rFonts w:ascii="Arial" w:hAnsi="Arial"/>
          <w:noProof/>
          <w:lang w:val="en-CA"/>
        </w:rPr>
        <mc:AlternateContent>
          <mc:Choice Requires="wps">
            <w:drawing>
              <wp:inline distT="0" distB="0" distL="114300" distR="114300" wp14:anchorId="64195BD2" wp14:editId="3BE46AB8">
                <wp:extent cx="136478" cy="122830"/>
                <wp:effectExtent l="0" t="0" r="16510" b="10795"/>
                <wp:docPr id="63623802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8" cy="122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DF250" id="Rectangle 33" o:spid="_x0000_s1026" style="width:10.7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" fillcolor="white [3212]" strokecolor="#243f60 [1604]" strokeweight="2pt">
                <w10:anchorlock/>
              </v:rect>
            </w:pict>
          </mc:Fallback>
        </mc:AlternateContent>
      </w:r>
      <w:r w:rsidR="0063131F">
        <w:rPr>
          <w:rFonts w:ascii="Arial" w:hAnsi="Arial"/>
          <w:sz w:val="22"/>
          <w:szCs w:val="22"/>
          <w:lang w:val="en-CA"/>
        </w:rPr>
        <w:t xml:space="preserve"> </w:t>
      </w:r>
      <w:r w:rsidRPr="0063131F">
        <w:rPr>
          <w:rFonts w:ascii="Arial" w:hAnsi="Arial"/>
          <w:sz w:val="22"/>
          <w:szCs w:val="22"/>
          <w:lang w:val="en-CA"/>
        </w:rPr>
        <w:t xml:space="preserve">I authorize the destruction of the information assets </w:t>
      </w:r>
      <w:r w:rsidR="00332D34">
        <w:rPr>
          <w:rFonts w:ascii="Arial" w:hAnsi="Arial"/>
          <w:sz w:val="22"/>
          <w:szCs w:val="22"/>
          <w:lang w:val="en-CA"/>
        </w:rPr>
        <w:t xml:space="preserve">identified in the list(s) </w:t>
      </w:r>
      <w:r w:rsidR="00B3125B">
        <w:rPr>
          <w:rFonts w:ascii="Arial" w:hAnsi="Arial"/>
          <w:sz w:val="22"/>
          <w:szCs w:val="22"/>
          <w:lang w:val="en-CA"/>
        </w:rPr>
        <w:t>named</w:t>
      </w:r>
      <w:r w:rsidRPr="0063131F">
        <w:rPr>
          <w:rFonts w:ascii="Arial" w:hAnsi="Arial"/>
          <w:sz w:val="22"/>
          <w:szCs w:val="22"/>
          <w:lang w:val="en-CA"/>
        </w:rPr>
        <w:t xml:space="preserve"> in </w:t>
      </w:r>
      <w:r w:rsidRPr="0063131F">
        <w:rPr>
          <w:rFonts w:ascii="Arial" w:hAnsi="Arial"/>
          <w:b/>
          <w:bCs/>
          <w:sz w:val="22"/>
          <w:szCs w:val="22"/>
          <w:lang w:val="en-CA"/>
        </w:rPr>
        <w:t>Section B</w:t>
      </w:r>
      <w:r w:rsidRPr="0063131F">
        <w:rPr>
          <w:rFonts w:ascii="Arial" w:hAnsi="Arial"/>
          <w:sz w:val="22"/>
          <w:szCs w:val="22"/>
          <w:lang w:val="en-CA"/>
        </w:rPr>
        <w:t xml:space="preserve">. </w:t>
      </w:r>
    </w:p>
    <w:p w14:paraId="3A065361" w14:textId="77777777" w:rsidR="00996377" w:rsidRPr="0063131F" w:rsidRDefault="00996377" w:rsidP="00996377">
      <w:pPr>
        <w:tabs>
          <w:tab w:val="left" w:pos="2585"/>
          <w:tab w:val="left" w:pos="7010"/>
          <w:tab w:val="left" w:pos="8243"/>
        </w:tabs>
        <w:spacing w:before="97"/>
        <w:ind w:left="512"/>
        <w:rPr>
          <w:rFonts w:ascii="Arial" w:hAnsi="Arial" w:cs="Arial"/>
          <w:sz w:val="18"/>
          <w:lang w:val="en-CA"/>
        </w:rPr>
      </w:pPr>
    </w:p>
    <w:p w14:paraId="1FB98117" w14:textId="77777777" w:rsidR="00996377" w:rsidRPr="0063131F" w:rsidRDefault="00996377" w:rsidP="00996377">
      <w:pPr>
        <w:pStyle w:val="BodyText"/>
        <w:spacing w:before="1"/>
        <w:rPr>
          <w:sz w:val="14"/>
        </w:rPr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5185"/>
      </w:tblGrid>
      <w:tr w:rsidR="00595755" w:rsidRPr="006D22EB" w14:paraId="7FCBB1A9" w14:textId="77777777" w:rsidTr="10B00151">
        <w:trPr>
          <w:trHeight w:val="421"/>
        </w:trPr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0275" w14:textId="44BDC02A" w:rsidR="00996377" w:rsidRDefault="00385CF2" w:rsidP="00A40710">
            <w:pP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63131F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Name of manager or director (in block letters) 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CA"/>
              </w:rPr>
              <w:id w:val="1145085453"/>
              <w:placeholder>
                <w:docPart w:val="8B8914AA1C764FA093969E04B4C4807E"/>
              </w:placeholder>
              <w:showingPlcHdr/>
            </w:sdtPr>
            <w:sdtContent>
              <w:p w14:paraId="715D17B2" w14:textId="0C2FDD51" w:rsidR="00996377" w:rsidRPr="006D22EB" w:rsidRDefault="006D22EB" w:rsidP="00A40710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6D22EB">
                  <w:rPr>
                    <w:rStyle w:val="PlaceholderText"/>
                    <w:lang w:val="en-CA"/>
                  </w:rPr>
                  <w:t>Click or press here to enter text.</w:t>
                </w:r>
              </w:p>
            </w:sdtContent>
          </w:sdt>
          <w:p w14:paraId="1B62F5A9" w14:textId="77777777" w:rsidR="00996377" w:rsidRPr="006D22EB" w:rsidRDefault="00996377" w:rsidP="00A40710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7720BF" w14:textId="77777777" w:rsidR="00996377" w:rsidRPr="008F5A38" w:rsidRDefault="00385CF2" w:rsidP="00A40710">
            <w:pP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8F5A38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Position title   </w:t>
            </w:r>
          </w:p>
          <w:sdt>
            <w:sdtP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id w:val="-1752805104"/>
              <w:placeholder>
                <w:docPart w:val="FD49618C26C9439C9812DB8DD3F9C8FB"/>
              </w:placeholder>
              <w:showingPlcHdr/>
            </w:sdtPr>
            <w:sdtContent>
              <w:p w14:paraId="7B301CBE" w14:textId="3E090DC0" w:rsidR="00996377" w:rsidRPr="006D22EB" w:rsidRDefault="006D22EB" w:rsidP="00A40710">
                <w:pPr>
                  <w:rPr>
                    <w:rFonts w:ascii="Arial" w:hAnsi="Arial" w:cs="Arial"/>
                    <w:i/>
                    <w:iCs/>
                    <w:sz w:val="18"/>
                    <w:szCs w:val="18"/>
                    <w:lang w:val="en-CA"/>
                  </w:rPr>
                </w:pPr>
                <w:r w:rsidRPr="006D22EB">
                  <w:rPr>
                    <w:rStyle w:val="PlaceholderText"/>
                    <w:lang w:val="en-CA"/>
                  </w:rPr>
                  <w:t>Click or press here to enter text.</w:t>
                </w:r>
              </w:p>
            </w:sdtContent>
          </w:sdt>
        </w:tc>
      </w:tr>
      <w:tr w:rsidR="00595755" w:rsidRPr="0096333F" w14:paraId="3DE30DBE" w14:textId="77777777" w:rsidTr="10B00151">
        <w:trPr>
          <w:trHeight w:val="1125"/>
        </w:trPr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5196" w14:textId="77777777" w:rsidR="00996377" w:rsidRDefault="00385CF2" w:rsidP="00955CA9">
            <w:pP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63131F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Signature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CA"/>
              </w:rPr>
              <w:id w:val="-1069340324"/>
              <w:placeholder>
                <w:docPart w:val="7FEC6C4BA0BC482299161733E5E2EABE"/>
              </w:placeholder>
              <w:showingPlcHdr/>
            </w:sdtPr>
            <w:sdtContent>
              <w:p w14:paraId="446B9E59" w14:textId="3FE583C4" w:rsidR="006D22EB" w:rsidRPr="006D22EB" w:rsidRDefault="006D22EB" w:rsidP="00955CA9">
                <w:pPr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6D22EB">
                  <w:rPr>
                    <w:rStyle w:val="PlaceholderText"/>
                    <w:lang w:val="en-CA"/>
                  </w:rPr>
                  <w:t>Click or press here to enter text.</w:t>
                </w:r>
              </w:p>
            </w:sdtContent>
          </w:sdt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A6A335" w14:textId="77777777" w:rsidR="00996377" w:rsidRPr="008F5A38" w:rsidRDefault="00385CF2" w:rsidP="00A40710">
            <w:pP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8F5A38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Date 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CA"/>
              </w:rPr>
              <w:id w:val="1269583763"/>
              <w:placeholder>
                <w:docPart w:val="D7A816E3A0E748B28B18591E3EE71FEB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Content>
              <w:p w14:paraId="572EEA65" w14:textId="788FCE2D" w:rsidR="00996377" w:rsidRPr="0096333F" w:rsidRDefault="0096333F" w:rsidP="00A40710">
                <w:pPr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96333F">
                  <w:rPr>
                    <w:rStyle w:val="PlaceholderText"/>
                    <w:lang w:val="en-CA"/>
                  </w:rPr>
                  <w:t>Click or press here to enter a date.</w:t>
                </w:r>
              </w:p>
            </w:sdtContent>
          </w:sdt>
        </w:tc>
      </w:tr>
    </w:tbl>
    <w:p w14:paraId="06F2A116" w14:textId="392DEC59" w:rsidR="00254581" w:rsidRPr="0096333F" w:rsidRDefault="00254581" w:rsidP="31A9C50C">
      <w:pPr>
        <w:tabs>
          <w:tab w:val="left" w:pos="1152"/>
        </w:tabs>
        <w:jc w:val="both"/>
        <w:rPr>
          <w:rFonts w:ascii="Arial" w:hAnsi="Arial" w:cs="Arial"/>
          <w:lang w:val="en-CA"/>
        </w:rPr>
      </w:pPr>
    </w:p>
    <w:p w14:paraId="39836C97" w14:textId="01E9C216" w:rsidR="003152DE" w:rsidRPr="008D24DC" w:rsidRDefault="003152DE" w:rsidP="00996377">
      <w:pPr>
        <w:tabs>
          <w:tab w:val="left" w:pos="1152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3CBFEC77" w14:textId="26245512" w:rsidR="00385CF2" w:rsidRDefault="00385CF2" w:rsidP="31A9C50C">
      <w:pPr>
        <w:shd w:val="clear" w:color="auto" w:fill="F2F2F2" w:themeFill="background1" w:themeFillShade="F2"/>
        <w:tabs>
          <w:tab w:val="left" w:pos="1152"/>
        </w:tabs>
        <w:jc w:val="both"/>
        <w:rPr>
          <w:rFonts w:ascii="Arial" w:hAnsi="Arial" w:cs="Arial"/>
          <w:b/>
          <w:bCs/>
          <w:sz w:val="28"/>
          <w:szCs w:val="28"/>
          <w:lang w:val="en-CA"/>
        </w:rPr>
      </w:pPr>
      <w:r w:rsidRPr="31A9C50C">
        <w:rPr>
          <w:rFonts w:ascii="Arial" w:hAnsi="Arial" w:cs="Arial"/>
          <w:b/>
          <w:bCs/>
          <w:sz w:val="28"/>
          <w:szCs w:val="28"/>
          <w:lang w:val="en-CA"/>
        </w:rPr>
        <w:t>D – Destruction Audit</w:t>
      </w:r>
    </w:p>
    <w:p w14:paraId="3ECCD6B7" w14:textId="2D98B68D" w:rsidR="31A9C50C" w:rsidRDefault="31A9C50C" w:rsidP="31A9C50C">
      <w:pPr>
        <w:tabs>
          <w:tab w:val="left" w:pos="1152"/>
        </w:tabs>
        <w:rPr>
          <w:lang w:val="en-CA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875"/>
        <w:gridCol w:w="4875"/>
      </w:tblGrid>
      <w:tr w:rsidR="31A9C50C" w14:paraId="664CA6E4" w14:textId="77777777" w:rsidTr="31A9C50C">
        <w:tc>
          <w:tcPr>
            <w:tcW w:w="4875" w:type="dxa"/>
          </w:tcPr>
          <w:p w14:paraId="2588413B" w14:textId="25E29CAD" w:rsidR="31A9C50C" w:rsidRDefault="31A9C50C" w:rsidP="31A9C50C">
            <w:pPr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 w:rsidRPr="31A9C50C">
              <w:rPr>
                <w:rFonts w:ascii="Arial" w:eastAsia="Arial" w:hAnsi="Arial" w:cs="Arial"/>
                <w:i/>
                <w:iCs/>
                <w:sz w:val="18"/>
                <w:szCs w:val="18"/>
                <w:lang w:val="en-CA"/>
              </w:rPr>
              <w:t xml:space="preserve">Destruction completed by </w:t>
            </w:r>
            <w:r w:rsidRPr="31A9C50C">
              <w:rPr>
                <w:rFonts w:ascii="Arial" w:eastAsia="Arial" w:hAnsi="Arial" w:cs="Arial"/>
                <w:sz w:val="18"/>
                <w:szCs w:val="18"/>
                <w:lang w:val="en-CA"/>
              </w:rPr>
              <w:t>(action, person, company name)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CA"/>
              </w:rPr>
              <w:id w:val="441352760"/>
              <w:placeholder>
                <w:docPart w:val="27EFF13A117E46B4B5454860D656B590"/>
              </w:placeholder>
              <w:showingPlcHdr/>
            </w:sdtPr>
            <w:sdtContent>
              <w:p w14:paraId="43C1EB07" w14:textId="003913BB" w:rsidR="31A9C50C" w:rsidRPr="009A7A8E" w:rsidRDefault="009A7A8E" w:rsidP="31A9C50C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6D22EB">
                  <w:rPr>
                    <w:rStyle w:val="PlaceholderText"/>
                    <w:lang w:val="en-CA"/>
                  </w:rPr>
                  <w:t>Click or press here to enter text.</w:t>
                </w:r>
              </w:p>
            </w:sdtContent>
          </w:sdt>
          <w:p w14:paraId="4DCCC768" w14:textId="5CB0FDF1" w:rsidR="31A9C50C" w:rsidRDefault="31A9C50C" w:rsidP="31A9C50C">
            <w:pPr>
              <w:rPr>
                <w:rFonts w:ascii="Arial" w:eastAsia="Arial" w:hAnsi="Arial" w:cs="Arial"/>
                <w:i/>
                <w:iCs/>
                <w:lang w:val="en-CA"/>
              </w:rPr>
            </w:pPr>
          </w:p>
        </w:tc>
        <w:tc>
          <w:tcPr>
            <w:tcW w:w="4875" w:type="dxa"/>
          </w:tcPr>
          <w:p w14:paraId="03FB1664" w14:textId="77777777" w:rsidR="31A9C50C" w:rsidRDefault="31A9C50C" w:rsidP="31A9C50C">
            <w:pPr>
              <w:rPr>
                <w:rFonts w:ascii="Arial" w:eastAsia="Arial" w:hAnsi="Arial" w:cs="Arial"/>
                <w:i/>
                <w:iCs/>
                <w:sz w:val="18"/>
                <w:szCs w:val="18"/>
                <w:lang w:val="en-CA"/>
              </w:rPr>
            </w:pPr>
            <w:r w:rsidRPr="31A9C50C">
              <w:rPr>
                <w:rFonts w:ascii="Arial" w:eastAsia="Arial" w:hAnsi="Arial" w:cs="Arial"/>
                <w:i/>
                <w:iCs/>
                <w:sz w:val="18"/>
                <w:szCs w:val="18"/>
                <w:lang w:val="en-CA"/>
              </w:rPr>
              <w:t>Completion Date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CA"/>
              </w:rPr>
              <w:id w:val="-1523780010"/>
              <w:placeholder>
                <w:docPart w:val="7B9A54427E424B1DB3925044969B8FF6"/>
              </w:placeholder>
              <w:showingPlcHdr/>
            </w:sdtPr>
            <w:sdtContent>
              <w:p w14:paraId="5BEE6C33" w14:textId="77777777" w:rsidR="006A5664" w:rsidRDefault="006A5664" w:rsidP="006A5664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6D22EB">
                  <w:rPr>
                    <w:rStyle w:val="PlaceholderText"/>
                    <w:lang w:val="en-CA"/>
                  </w:rPr>
                  <w:t>Click or press here to enter text.</w:t>
                </w:r>
              </w:p>
            </w:sdtContent>
          </w:sdt>
          <w:p w14:paraId="6FA5B655" w14:textId="0846175E" w:rsidR="006A5664" w:rsidRDefault="006A5664" w:rsidP="31A9C50C">
            <w:pPr>
              <w:rPr>
                <w:rFonts w:ascii="Arial" w:eastAsia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</w:tr>
      <w:tr w:rsidR="00137BBE" w14:paraId="1CEB20F2" w14:textId="77777777" w:rsidTr="00F03103">
        <w:tc>
          <w:tcPr>
            <w:tcW w:w="9750" w:type="dxa"/>
            <w:gridSpan w:val="2"/>
          </w:tcPr>
          <w:p w14:paraId="058BBE8D" w14:textId="77777777" w:rsidR="00137BBE" w:rsidRDefault="00137BBE" w:rsidP="31A9C50C">
            <w:pPr>
              <w:rPr>
                <w:rFonts w:ascii="Arial" w:eastAsia="Arial" w:hAnsi="Arial" w:cs="Arial"/>
                <w:i/>
                <w:iCs/>
                <w:sz w:val="18"/>
                <w:szCs w:val="18"/>
                <w:lang w:val="en-CA"/>
              </w:rPr>
            </w:pPr>
            <w:r w:rsidRPr="31A9C50C">
              <w:rPr>
                <w:rFonts w:ascii="Arial" w:eastAsia="Arial" w:hAnsi="Arial" w:cs="Arial"/>
                <w:i/>
                <w:iCs/>
                <w:sz w:val="18"/>
                <w:szCs w:val="18"/>
                <w:lang w:val="en-CA"/>
              </w:rPr>
              <w:t>Reference # (if applicable)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CA"/>
              </w:rPr>
              <w:id w:val="1651405828"/>
              <w:placeholder>
                <w:docPart w:val="8DBB9468355D4CDEBA927ED9BD0140EE"/>
              </w:placeholder>
              <w:showingPlcHdr/>
            </w:sdtPr>
            <w:sdtContent>
              <w:p w14:paraId="5D19CE42" w14:textId="77777777" w:rsidR="00137BBE" w:rsidRPr="006A5664" w:rsidRDefault="00137BBE" w:rsidP="31A9C50C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6D22EB">
                  <w:rPr>
                    <w:rStyle w:val="PlaceholderText"/>
                    <w:lang w:val="en-CA"/>
                  </w:rPr>
                  <w:t>Click or press here to enter text.</w:t>
                </w:r>
              </w:p>
            </w:sdtContent>
          </w:sdt>
          <w:p w14:paraId="606DCE6D" w14:textId="0CBF7764" w:rsidR="00137BBE" w:rsidRDefault="00137BBE" w:rsidP="31A9C50C">
            <w:pPr>
              <w:rPr>
                <w:lang w:val="en-CA"/>
              </w:rPr>
            </w:pPr>
          </w:p>
        </w:tc>
      </w:tr>
    </w:tbl>
    <w:p w14:paraId="37E5EF4D" w14:textId="63C8CA3F" w:rsidR="31A9C50C" w:rsidRDefault="31A9C50C" w:rsidP="31A9C50C">
      <w:pPr>
        <w:tabs>
          <w:tab w:val="left" w:pos="1152"/>
        </w:tabs>
        <w:spacing w:line="259" w:lineRule="auto"/>
        <w:rPr>
          <w:rFonts w:ascii="Arial" w:eastAsia="Arial" w:hAnsi="Arial" w:cs="Arial"/>
          <w:lang w:val="en-CA"/>
        </w:rPr>
      </w:pPr>
    </w:p>
    <w:p w14:paraId="35B68687" w14:textId="43A6E8E1" w:rsidR="4B3521B5" w:rsidRDefault="4B3521B5" w:rsidP="6EB0EAC4">
      <w:pPr>
        <w:tabs>
          <w:tab w:val="left" w:pos="1152"/>
        </w:tabs>
        <w:spacing w:line="259" w:lineRule="auto"/>
        <w:rPr>
          <w:rFonts w:ascii="Arial" w:eastAsia="Arial" w:hAnsi="Arial" w:cs="Arial"/>
          <w:b/>
          <w:bCs/>
          <w:lang w:val="en-CA"/>
        </w:rPr>
      </w:pPr>
      <w:r w:rsidRPr="6EB0EAC4">
        <w:rPr>
          <w:rFonts w:ascii="Arial" w:eastAsia="Arial" w:hAnsi="Arial" w:cs="Arial"/>
          <w:b/>
          <w:bCs/>
          <w:lang w:val="en-CA"/>
        </w:rPr>
        <w:t xml:space="preserve">Please forward the completed form to Information and Archives Management Service. </w:t>
      </w:r>
      <w:hyperlink r:id="rId15">
        <w:r w:rsidRPr="6EB0EAC4">
          <w:rPr>
            <w:rStyle w:val="Hyperlink"/>
            <w:rFonts w:ascii="Arial" w:eastAsia="Arial" w:hAnsi="Arial" w:cs="Arial"/>
            <w:b/>
            <w:bCs/>
            <w:lang w:val="en-CA"/>
          </w:rPr>
          <w:t>GIA-IAM@uottawa.ca</w:t>
        </w:r>
      </w:hyperlink>
      <w:r w:rsidRPr="6EB0EAC4">
        <w:rPr>
          <w:rFonts w:ascii="Arial" w:eastAsia="Arial" w:hAnsi="Arial" w:cs="Arial"/>
          <w:b/>
          <w:bCs/>
          <w:lang w:val="en-CA"/>
        </w:rPr>
        <w:t xml:space="preserve"> </w:t>
      </w:r>
    </w:p>
    <w:sectPr w:rsidR="4B3521B5" w:rsidSect="00EA4BE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560" w:right="1041" w:bottom="1276" w:left="1440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0121A" w14:textId="77777777" w:rsidR="0092515A" w:rsidRDefault="0092515A">
      <w:r>
        <w:separator/>
      </w:r>
    </w:p>
  </w:endnote>
  <w:endnote w:type="continuationSeparator" w:id="0">
    <w:p w14:paraId="29CDAAF3" w14:textId="77777777" w:rsidR="0092515A" w:rsidRDefault="0092515A">
      <w:r>
        <w:continuationSeparator/>
      </w:r>
    </w:p>
  </w:endnote>
  <w:endnote w:type="continuationNotice" w:id="1">
    <w:p w14:paraId="393D095B" w14:textId="77777777" w:rsidR="00066DC8" w:rsidRDefault="00066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D9FA" w14:textId="77777777" w:rsidR="00494952" w:rsidRDefault="00385CF2" w:rsidP="004949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E9298E" w14:textId="77777777" w:rsidR="00494952" w:rsidRDefault="00385CF2" w:rsidP="00896E4C">
    <w:pPr>
      <w:pStyle w:val="Footer"/>
      <w:ind w:right="360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94E9A5" wp14:editId="57D44F1C">
              <wp:simplePos x="0" y="0"/>
              <wp:positionH relativeFrom="column">
                <wp:posOffset>4102100</wp:posOffset>
              </wp:positionH>
              <wp:positionV relativeFrom="paragraph">
                <wp:posOffset>134619</wp:posOffset>
              </wp:positionV>
              <wp:extent cx="2286000" cy="334645"/>
              <wp:effectExtent l="0" t="0" r="0" b="0"/>
              <wp:wrapNone/>
              <wp:docPr id="56424451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D814848" w14:textId="77777777" w:rsidR="00494952" w:rsidRDefault="00385CF2" w:rsidP="00741B59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 xml:space="preserve">Page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 xml:space="preserve"> of 4</w:t>
                          </w:r>
                        </w:p>
                        <w:p w14:paraId="53BEC1CE" w14:textId="77777777" w:rsidR="00494952" w:rsidRPr="00EF5B16" w:rsidRDefault="00494952" w:rsidP="00741B59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4E9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3pt;margin-top:10.6pt;width:180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" filled="f" stroked="f" strokeweight=".5pt">
              <v:textbox>
                <w:txbxContent>
                  <w:p w14:paraId="2D814848" w14:textId="77777777" w:rsidR="00494952" w:rsidRDefault="00385CF2" w:rsidP="00741B59">
                    <w:pPr>
                      <w:pStyle w:val="Footer"/>
                      <w:jc w:val="right"/>
                      <w:rPr>
                        <w:rFonts w:ascii="Arial" w:hAnsi="Arial" w:cs="Arial"/>
                        <w:color w:val="808080" w:themeColor="background1" w:themeShade="80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</w:rPr>
                      <w:t xml:space="preserve">Page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808080" w:themeColor="background1" w:themeShade="80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</w:rPr>
                      <w:t xml:space="preserve"> of 4</w:t>
                    </w:r>
                  </w:p>
                  <w:p w14:paraId="53BEC1CE" w14:textId="77777777" w:rsidR="00494952" w:rsidRPr="00EF5B16" w:rsidRDefault="00494952" w:rsidP="00741B59">
                    <w:pPr>
                      <w:pStyle w:val="Footer"/>
                      <w:jc w:val="right"/>
                      <w:rPr>
                        <w:rFonts w:ascii="Arial" w:hAnsi="Arial" w:cs="Arial"/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EEC0F58" w14:textId="77777777" w:rsidR="00494952" w:rsidRPr="00EF5B16" w:rsidRDefault="00385CF2" w:rsidP="0057174B">
    <w:pPr>
      <w:pStyle w:val="Footer"/>
      <w:ind w:left="-426"/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b/>
        <w:bCs/>
        <w:color w:val="808080" w:themeColor="background1" w:themeShade="80"/>
      </w:rPr>
      <w:t>uOttawa.ca</w:t>
    </w:r>
    <w:r>
      <w:rPr>
        <w:rFonts w:ascii="Arial" w:hAnsi="Arial" w:cs="Arial"/>
        <w:color w:val="808080" w:themeColor="background1" w:themeShade="80"/>
      </w:rPr>
      <w:t xml:space="preserve">   |   Lorem ipsum dolor sit amet </w:t>
    </w:r>
  </w:p>
  <w:p w14:paraId="111565E2" w14:textId="77777777" w:rsidR="00494952" w:rsidRDefault="00494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CBDB" w14:textId="0D534362" w:rsidR="00494952" w:rsidRPr="00800D96" w:rsidRDefault="00385CF2" w:rsidP="00184D45">
    <w:pPr>
      <w:pStyle w:val="Footer"/>
      <w:tabs>
        <w:tab w:val="clear" w:pos="4320"/>
        <w:tab w:val="clear" w:pos="8640"/>
        <w:tab w:val="left" w:pos="1120"/>
      </w:tabs>
      <w:ind w:right="-1285"/>
      <w:jc w:val="center"/>
      <w:rPr>
        <w:rFonts w:ascii="Arial" w:hAnsi="Arial" w:cs="Arial"/>
        <w:color w:val="808080" w:themeColor="background1" w:themeShade="80"/>
        <w:sz w:val="22"/>
        <w:szCs w:val="22"/>
      </w:rPr>
    </w:pPr>
    <w:r>
      <w:rPr>
        <w:rFonts w:ascii="Arial" w:hAnsi="Arial" w:cs="Arial"/>
        <w:noProof/>
        <w:color w:val="808080" w:themeColor="background1" w:themeShade="80"/>
        <w:sz w:val="22"/>
        <w:szCs w:val="2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EBBBCB" wp14:editId="0E0079B6">
              <wp:simplePos x="0" y="0"/>
              <wp:positionH relativeFrom="column">
                <wp:posOffset>-352425</wp:posOffset>
              </wp:positionH>
              <wp:positionV relativeFrom="paragraph">
                <wp:posOffset>-226695</wp:posOffset>
              </wp:positionV>
              <wp:extent cx="6467475" cy="4413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7475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v="urn:schemas-microsoft-com:mac:vml" xmlns:mo="http://schemas.microsoft.com/office/mac/office/2008/main" xmlns:ma14="http://schemas.microsoft.com/office/mac/drawingml/2011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16B9F6" w14:textId="1B7EB8B3" w:rsidR="00172E29" w:rsidRPr="00F03103" w:rsidRDefault="00385CF2" w:rsidP="00B876C0">
                          <w:pPr>
                            <w:pStyle w:val="Footer"/>
                            <w:ind w:right="360" w:hanging="62"/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22"/>
                              <w:szCs w:val="22"/>
                            </w:rPr>
                            <w:t>uOttawa.ca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  <w:t xml:space="preserve">   |   </w:t>
                          </w:r>
                          <w:r w:rsidR="00F03103" w:rsidRPr="00F0310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Information </w:t>
                          </w:r>
                          <w:r w:rsidRPr="00F0310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Destruction Authorization Form — Information and </w:t>
                          </w:r>
                        </w:p>
                        <w:p w14:paraId="5EE8D401" w14:textId="77777777" w:rsidR="00B876C0" w:rsidRPr="00F03103" w:rsidRDefault="00385CF2" w:rsidP="00B876C0">
                          <w:pPr>
                            <w:pStyle w:val="Footer"/>
                            <w:ind w:right="360" w:hanging="62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F0310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                         Archives Management Service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BBBC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27.75pt;margin-top:-17.85pt;width:509.25pt;height:34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" filled="f" stroked="f">
              <v:textbox>
                <w:txbxContent>
                  <w:p w14:paraId="0C16B9F6" w14:textId="1B7EB8B3" w:rsidR="00172E29" w:rsidRPr="00F03103" w:rsidRDefault="00385CF2" w:rsidP="00B876C0">
                    <w:pPr>
                      <w:pStyle w:val="Footer"/>
                      <w:ind w:right="360" w:hanging="62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22"/>
                        <w:szCs w:val="22"/>
                      </w:rPr>
                      <w:t>uOttawa.ca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  <w:t xml:space="preserve">   |   </w:t>
                    </w:r>
                    <w:r w:rsidR="00F03103" w:rsidRPr="00F0310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Information </w:t>
                    </w:r>
                    <w:r w:rsidRPr="00F0310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Destruction Authorization Form — Information and </w:t>
                    </w:r>
                  </w:p>
                  <w:p w14:paraId="5EE8D401" w14:textId="77777777" w:rsidR="00B876C0" w:rsidRPr="00F03103" w:rsidRDefault="00385CF2" w:rsidP="00B876C0">
                    <w:pPr>
                      <w:pStyle w:val="Footer"/>
                      <w:ind w:right="360" w:hanging="62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F0310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                             Archives Management Service</w:t>
                    </w:r>
                  </w:p>
                </w:txbxContent>
              </v:textbox>
            </v:shape>
          </w:pict>
        </mc:Fallback>
      </mc:AlternateContent>
    </w:r>
    <w:r w:rsidR="00184D45">
      <w:rPr>
        <w:rFonts w:ascii="Arial" w:hAnsi="Arial" w:cs="Arial"/>
        <w:color w:val="808080" w:themeColor="background1" w:themeShade="80"/>
        <w:sz w:val="22"/>
        <w:szCs w:val="22"/>
      </w:rPr>
      <w:t xml:space="preserve">                                                                                                                           </w:t>
    </w:r>
    <w:r>
      <w:rPr>
        <w:rFonts w:ascii="Arial" w:hAnsi="Arial" w:cs="Arial"/>
        <w:color w:val="808080" w:themeColor="background1" w:themeShade="80"/>
        <w:sz w:val="22"/>
        <w:szCs w:val="22"/>
      </w:rPr>
      <w:t xml:space="preserve">Page </w:t>
    </w:r>
    <w:r>
      <w:rPr>
        <w:rFonts w:ascii="Arial" w:hAnsi="Arial" w:cs="Arial"/>
        <w:color w:val="808080" w:themeColor="background1" w:themeShade="80"/>
        <w:sz w:val="22"/>
        <w:szCs w:val="22"/>
      </w:rPr>
      <w:fldChar w:fldCharType="begin"/>
    </w:r>
    <w:r>
      <w:rPr>
        <w:rFonts w:ascii="Arial" w:hAnsi="Arial" w:cs="Arial"/>
        <w:color w:val="808080" w:themeColor="background1" w:themeShade="80"/>
        <w:sz w:val="22"/>
        <w:szCs w:val="22"/>
      </w:rPr>
      <w:instrText xml:space="preserve"> PAGE </w:instrText>
    </w:r>
    <w:r>
      <w:rPr>
        <w:rFonts w:ascii="Arial" w:hAnsi="Arial" w:cs="Arial"/>
        <w:color w:val="808080" w:themeColor="background1" w:themeShade="80"/>
        <w:sz w:val="22"/>
        <w:szCs w:val="22"/>
      </w:rPr>
      <w:fldChar w:fldCharType="separate"/>
    </w:r>
    <w:r>
      <w:rPr>
        <w:rFonts w:ascii="Arial" w:hAnsi="Arial" w:cs="Arial"/>
        <w:color w:val="808080" w:themeColor="background1" w:themeShade="80"/>
        <w:sz w:val="22"/>
        <w:szCs w:val="22"/>
      </w:rPr>
      <w:t>3</w:t>
    </w:r>
    <w:r>
      <w:rPr>
        <w:rFonts w:ascii="Arial" w:hAnsi="Arial" w:cs="Arial"/>
        <w:color w:val="808080" w:themeColor="background1" w:themeShade="80"/>
        <w:sz w:val="22"/>
        <w:szCs w:val="22"/>
      </w:rPr>
      <w:fldChar w:fldCharType="end"/>
    </w:r>
    <w:r>
      <w:rPr>
        <w:rFonts w:ascii="Arial" w:hAnsi="Arial" w:cs="Arial"/>
        <w:color w:val="808080" w:themeColor="background1" w:themeShade="80"/>
        <w:sz w:val="22"/>
        <w:szCs w:val="22"/>
      </w:rPr>
      <w:t>/</w:t>
    </w:r>
    <w:r>
      <w:rPr>
        <w:rFonts w:ascii="Arial" w:hAnsi="Arial" w:cs="Arial"/>
        <w:color w:val="808080" w:themeColor="background1" w:themeShade="80"/>
        <w:sz w:val="22"/>
        <w:szCs w:val="22"/>
      </w:rPr>
      <w:fldChar w:fldCharType="begin"/>
    </w:r>
    <w:r>
      <w:rPr>
        <w:rFonts w:ascii="Arial" w:hAnsi="Arial" w:cs="Arial"/>
        <w:color w:val="808080" w:themeColor="background1" w:themeShade="80"/>
        <w:sz w:val="22"/>
        <w:szCs w:val="22"/>
      </w:rPr>
      <w:instrText xml:space="preserve"> NUMPAGES </w:instrText>
    </w:r>
    <w:r>
      <w:rPr>
        <w:rFonts w:ascii="Arial" w:hAnsi="Arial" w:cs="Arial"/>
        <w:color w:val="808080" w:themeColor="background1" w:themeShade="80"/>
        <w:sz w:val="22"/>
        <w:szCs w:val="22"/>
      </w:rPr>
      <w:fldChar w:fldCharType="separate"/>
    </w:r>
    <w:r>
      <w:rPr>
        <w:rFonts w:ascii="Arial" w:hAnsi="Arial" w:cs="Arial"/>
        <w:color w:val="808080" w:themeColor="background1" w:themeShade="80"/>
        <w:sz w:val="22"/>
        <w:szCs w:val="22"/>
      </w:rPr>
      <w:t>3</w:t>
    </w:r>
    <w:r>
      <w:rPr>
        <w:rFonts w:ascii="Arial" w:hAnsi="Arial" w:cs="Arial"/>
        <w:color w:val="808080" w:themeColor="background1" w:themeShade="80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9BE0" w14:textId="2DEA9012" w:rsidR="00184D45" w:rsidRDefault="00184D45" w:rsidP="00184D45">
    <w:pPr>
      <w:pStyle w:val="Footer"/>
      <w:jc w:val="right"/>
    </w:pPr>
    <w:r>
      <w:rPr>
        <w:rFonts w:ascii="Arial" w:hAnsi="Arial" w:cs="Arial"/>
        <w:noProof/>
        <w:color w:val="808080" w:themeColor="background1" w:themeShade="80"/>
        <w:sz w:val="22"/>
        <w:szCs w:val="2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4A5DDDF" wp14:editId="71985B34">
              <wp:simplePos x="0" y="0"/>
              <wp:positionH relativeFrom="column">
                <wp:posOffset>-266700</wp:posOffset>
              </wp:positionH>
              <wp:positionV relativeFrom="paragraph">
                <wp:posOffset>-229235</wp:posOffset>
              </wp:positionV>
              <wp:extent cx="6467475" cy="441325"/>
              <wp:effectExtent l="0" t="0" r="0" b="0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7475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v="urn:schemas-microsoft-com:mac:vml" xmlns:mo="http://schemas.microsoft.com/office/mac/office/2008/main" xmlns:ma14="http://schemas.microsoft.com/office/mac/drawingml/2011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746AA5" w14:textId="34C00793" w:rsidR="00184D45" w:rsidRPr="00F03103" w:rsidRDefault="00184D45" w:rsidP="00184D45">
                          <w:pPr>
                            <w:pStyle w:val="Footer"/>
                            <w:ind w:right="360" w:hanging="62"/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22"/>
                              <w:szCs w:val="22"/>
                            </w:rPr>
                            <w:t>uOttawa.ca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  <w:t xml:space="preserve">   |   </w:t>
                          </w:r>
                          <w:r w:rsidR="00F03103" w:rsidRPr="00F0310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>Information</w:t>
                          </w:r>
                          <w:r w:rsidRPr="00F0310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Destruction Authorization Form — Information and </w:t>
                          </w:r>
                        </w:p>
                        <w:p w14:paraId="2F2BF44A" w14:textId="77777777" w:rsidR="00184D45" w:rsidRPr="00F03103" w:rsidRDefault="00184D45" w:rsidP="00184D45">
                          <w:pPr>
                            <w:pStyle w:val="Footer"/>
                            <w:ind w:right="360" w:hanging="62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F0310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                         Archives Management Service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5DDD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1pt;margin-top:-18.05pt;width:509.25pt;height:34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" filled="f" stroked="f">
              <v:textbox>
                <w:txbxContent>
                  <w:p w14:paraId="0A746AA5" w14:textId="34C00793" w:rsidR="00184D45" w:rsidRPr="00F03103" w:rsidRDefault="00184D45" w:rsidP="00184D45">
                    <w:pPr>
                      <w:pStyle w:val="Footer"/>
                      <w:ind w:right="360" w:hanging="62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22"/>
                        <w:szCs w:val="22"/>
                      </w:rPr>
                      <w:t>uOttawa.ca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  <w:t xml:space="preserve">   |   </w:t>
                    </w:r>
                    <w:r w:rsidR="00F03103" w:rsidRPr="00F0310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Information</w:t>
                    </w:r>
                    <w:r w:rsidRPr="00F0310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 Destruction Authorization Form — Information and </w:t>
                    </w:r>
                  </w:p>
                  <w:p w14:paraId="2F2BF44A" w14:textId="77777777" w:rsidR="00184D45" w:rsidRPr="00F03103" w:rsidRDefault="00184D45" w:rsidP="00184D45">
                    <w:pPr>
                      <w:pStyle w:val="Footer"/>
                      <w:ind w:right="360" w:hanging="62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F0310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                             Archives Management Service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808080" w:themeColor="background1" w:themeShade="80"/>
        <w:sz w:val="22"/>
        <w:szCs w:val="22"/>
      </w:rPr>
      <w:t xml:space="preserve">Page </w:t>
    </w:r>
    <w:r>
      <w:rPr>
        <w:rFonts w:ascii="Arial" w:hAnsi="Arial" w:cs="Arial"/>
        <w:color w:val="808080" w:themeColor="background1" w:themeShade="80"/>
        <w:sz w:val="22"/>
        <w:szCs w:val="22"/>
      </w:rPr>
      <w:fldChar w:fldCharType="begin"/>
    </w:r>
    <w:r>
      <w:rPr>
        <w:rFonts w:ascii="Arial" w:hAnsi="Arial" w:cs="Arial"/>
        <w:color w:val="808080" w:themeColor="background1" w:themeShade="80"/>
        <w:sz w:val="22"/>
        <w:szCs w:val="22"/>
      </w:rPr>
      <w:instrText xml:space="preserve"> PAGE </w:instrText>
    </w:r>
    <w:r>
      <w:rPr>
        <w:rFonts w:ascii="Arial" w:hAnsi="Arial" w:cs="Arial"/>
        <w:color w:val="808080" w:themeColor="background1" w:themeShade="80"/>
        <w:sz w:val="22"/>
        <w:szCs w:val="22"/>
      </w:rPr>
      <w:fldChar w:fldCharType="separate"/>
    </w:r>
    <w:r>
      <w:rPr>
        <w:rFonts w:ascii="Arial" w:hAnsi="Arial" w:cs="Arial"/>
        <w:color w:val="808080" w:themeColor="background1" w:themeShade="80"/>
        <w:sz w:val="22"/>
        <w:szCs w:val="22"/>
      </w:rPr>
      <w:t>2</w:t>
    </w:r>
    <w:r>
      <w:rPr>
        <w:rFonts w:ascii="Arial" w:hAnsi="Arial" w:cs="Arial"/>
        <w:color w:val="808080" w:themeColor="background1" w:themeShade="80"/>
        <w:sz w:val="22"/>
        <w:szCs w:val="22"/>
      </w:rPr>
      <w:fldChar w:fldCharType="end"/>
    </w:r>
    <w:r>
      <w:rPr>
        <w:rFonts w:ascii="Arial" w:hAnsi="Arial" w:cs="Arial"/>
        <w:color w:val="808080" w:themeColor="background1" w:themeShade="80"/>
        <w:sz w:val="22"/>
        <w:szCs w:val="22"/>
      </w:rPr>
      <w:t>/</w:t>
    </w:r>
    <w:r>
      <w:rPr>
        <w:rFonts w:ascii="Arial" w:hAnsi="Arial" w:cs="Arial"/>
        <w:color w:val="808080" w:themeColor="background1" w:themeShade="80"/>
        <w:sz w:val="22"/>
        <w:szCs w:val="22"/>
      </w:rPr>
      <w:fldChar w:fldCharType="begin"/>
    </w:r>
    <w:r>
      <w:rPr>
        <w:rFonts w:ascii="Arial" w:hAnsi="Arial" w:cs="Arial"/>
        <w:color w:val="808080" w:themeColor="background1" w:themeShade="80"/>
        <w:sz w:val="22"/>
        <w:szCs w:val="22"/>
      </w:rPr>
      <w:instrText xml:space="preserve"> NUMPAGES </w:instrText>
    </w:r>
    <w:r>
      <w:rPr>
        <w:rFonts w:ascii="Arial" w:hAnsi="Arial" w:cs="Arial"/>
        <w:color w:val="808080" w:themeColor="background1" w:themeShade="80"/>
        <w:sz w:val="22"/>
        <w:szCs w:val="22"/>
      </w:rPr>
      <w:fldChar w:fldCharType="separate"/>
    </w:r>
    <w:r>
      <w:rPr>
        <w:rFonts w:ascii="Arial" w:hAnsi="Arial" w:cs="Arial"/>
        <w:color w:val="808080" w:themeColor="background1" w:themeShade="80"/>
        <w:sz w:val="22"/>
        <w:szCs w:val="22"/>
      </w:rPr>
      <w:t>2</w:t>
    </w:r>
    <w:r>
      <w:rPr>
        <w:rFonts w:ascii="Arial" w:hAnsi="Arial" w:cs="Arial"/>
        <w:color w:val="808080" w:themeColor="background1" w:themeShade="8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371C" w14:textId="77777777" w:rsidR="0092515A" w:rsidRDefault="0092515A">
      <w:r>
        <w:separator/>
      </w:r>
    </w:p>
  </w:footnote>
  <w:footnote w:type="continuationSeparator" w:id="0">
    <w:p w14:paraId="3AD925B1" w14:textId="77777777" w:rsidR="0092515A" w:rsidRDefault="0092515A">
      <w:r>
        <w:continuationSeparator/>
      </w:r>
    </w:p>
  </w:footnote>
  <w:footnote w:type="continuationNotice" w:id="1">
    <w:p w14:paraId="30937495" w14:textId="77777777" w:rsidR="00066DC8" w:rsidRDefault="00066D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28AC" w14:textId="77777777" w:rsidR="00494952" w:rsidRDefault="00385CF2" w:rsidP="00B60E8C">
    <w:pPr>
      <w:pStyle w:val="Header"/>
      <w:ind w:hanging="336"/>
    </w:pPr>
    <w:r>
      <w:rPr>
        <w:rFonts w:ascii="MyriadPro-Regular" w:eastAsia="MS Mincho" w:hAnsi="MyriadPro-Regular" w:cs="Times New Roman"/>
        <w:noProof/>
        <w:color w:val="000000"/>
        <w:kern w:val="22"/>
      </w:rPr>
      <w:drawing>
        <wp:inline distT="0" distB="0" distL="0" distR="0" wp14:anchorId="41E7C07D" wp14:editId="72D056BF">
          <wp:extent cx="2743200" cy="129600"/>
          <wp:effectExtent l="0" t="0" r="0" b="0"/>
          <wp:docPr id="636238020" name="Picture 15" descr="Université d'Ottawa | University of Ottawa" title="Université d'Ottawa | University of Ott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colou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CBE5" w14:textId="77777777" w:rsidR="00494952" w:rsidRDefault="00385CF2" w:rsidP="00C61EC5">
    <w:pPr>
      <w:pStyle w:val="Header"/>
      <w:ind w:left="-364"/>
    </w:pPr>
    <w:r>
      <w:rPr>
        <w:rFonts w:ascii="MyriadPro-Regular" w:eastAsia="MS Mincho" w:hAnsi="MyriadPro-Regular" w:cs="Times New Roman"/>
        <w:noProof/>
        <w:color w:val="000000"/>
        <w:kern w:val="22"/>
      </w:rPr>
      <w:drawing>
        <wp:inline distT="0" distB="0" distL="0" distR="0" wp14:anchorId="3D9CC756" wp14:editId="42980216">
          <wp:extent cx="2743200" cy="129600"/>
          <wp:effectExtent l="0" t="0" r="0" b="0"/>
          <wp:docPr id="636238021" name="Picture 2" descr="Université d'Ottawa | University of Ottawa" title="Université d'Ottawa | University of Ott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7942091" name="Header_colou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EDBA" w14:textId="60C091B8" w:rsidR="00650F1A" w:rsidRDefault="00184D45" w:rsidP="00184D45">
    <w:pPr>
      <w:pStyle w:val="Header"/>
      <w:tabs>
        <w:tab w:val="clear" w:pos="4320"/>
        <w:tab w:val="clear" w:pos="8640"/>
        <w:tab w:val="left" w:pos="3090"/>
      </w:tabs>
    </w:pPr>
    <w:r>
      <w:rPr>
        <w:rFonts w:ascii="MyriadPro-Regular" w:eastAsia="MS Mincho" w:hAnsi="MyriadPro-Regular" w:cs="Times New Roman"/>
        <w:noProof/>
        <w:color w:val="000000"/>
        <w:kern w:val="22"/>
      </w:rPr>
      <w:drawing>
        <wp:inline distT="0" distB="0" distL="0" distR="0" wp14:anchorId="56A33555" wp14:editId="4E41D086">
          <wp:extent cx="2743200" cy="129600"/>
          <wp:effectExtent l="0" t="0" r="0" b="0"/>
          <wp:docPr id="1" name="Picture 2" descr="Université d'Ottawa | University of Ottawa" title="Université d'Ottawa | University of Ott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7942091" name="Header_colou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74E52"/>
    <w:multiLevelType w:val="hybridMultilevel"/>
    <w:tmpl w:val="DB781BFE"/>
    <w:lvl w:ilvl="0" w:tplc="8932D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3A00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4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A2E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05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70D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62C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EB8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923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0046B"/>
    <w:multiLevelType w:val="hybridMultilevel"/>
    <w:tmpl w:val="E3BAFF8E"/>
    <w:lvl w:ilvl="0" w:tplc="40E86F10">
      <w:start w:val="1"/>
      <w:numFmt w:val="decimal"/>
      <w:lvlText w:val="%1."/>
      <w:lvlJc w:val="left"/>
      <w:pPr>
        <w:ind w:left="720" w:hanging="360"/>
      </w:pPr>
    </w:lvl>
    <w:lvl w:ilvl="1" w:tplc="2ABA6B4E" w:tentative="1">
      <w:start w:val="1"/>
      <w:numFmt w:val="lowerLetter"/>
      <w:lvlText w:val="%2."/>
      <w:lvlJc w:val="left"/>
      <w:pPr>
        <w:ind w:left="1440" w:hanging="360"/>
      </w:pPr>
    </w:lvl>
    <w:lvl w:ilvl="2" w:tplc="E80826A4" w:tentative="1">
      <w:start w:val="1"/>
      <w:numFmt w:val="lowerRoman"/>
      <w:lvlText w:val="%3."/>
      <w:lvlJc w:val="right"/>
      <w:pPr>
        <w:ind w:left="2160" w:hanging="180"/>
      </w:pPr>
    </w:lvl>
    <w:lvl w:ilvl="3" w:tplc="BEC06562" w:tentative="1">
      <w:start w:val="1"/>
      <w:numFmt w:val="decimal"/>
      <w:lvlText w:val="%4."/>
      <w:lvlJc w:val="left"/>
      <w:pPr>
        <w:ind w:left="2880" w:hanging="360"/>
      </w:pPr>
    </w:lvl>
    <w:lvl w:ilvl="4" w:tplc="CA325B3E" w:tentative="1">
      <w:start w:val="1"/>
      <w:numFmt w:val="lowerLetter"/>
      <w:lvlText w:val="%5."/>
      <w:lvlJc w:val="left"/>
      <w:pPr>
        <w:ind w:left="3600" w:hanging="360"/>
      </w:pPr>
    </w:lvl>
    <w:lvl w:ilvl="5" w:tplc="CB2833C4" w:tentative="1">
      <w:start w:val="1"/>
      <w:numFmt w:val="lowerRoman"/>
      <w:lvlText w:val="%6."/>
      <w:lvlJc w:val="right"/>
      <w:pPr>
        <w:ind w:left="4320" w:hanging="180"/>
      </w:pPr>
    </w:lvl>
    <w:lvl w:ilvl="6" w:tplc="493E54BE" w:tentative="1">
      <w:start w:val="1"/>
      <w:numFmt w:val="decimal"/>
      <w:lvlText w:val="%7."/>
      <w:lvlJc w:val="left"/>
      <w:pPr>
        <w:ind w:left="5040" w:hanging="360"/>
      </w:pPr>
    </w:lvl>
    <w:lvl w:ilvl="7" w:tplc="8BF4AC28" w:tentative="1">
      <w:start w:val="1"/>
      <w:numFmt w:val="lowerLetter"/>
      <w:lvlText w:val="%8."/>
      <w:lvlJc w:val="left"/>
      <w:pPr>
        <w:ind w:left="5760" w:hanging="360"/>
      </w:pPr>
    </w:lvl>
    <w:lvl w:ilvl="8" w:tplc="E990FFF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963111">
    <w:abstractNumId w:val="0"/>
  </w:num>
  <w:num w:numId="2" w16cid:durableId="45255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TdSpagKgWW7pJCVKc6B79jzDbwSCV5jbh7up1PNkwsGyK5d399dkmWL9hK6M7GbnLqT8cK+JRwYbEhzNrgHhZg==" w:salt="B+1fs+18A+mfaulyPLPkz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FDE"/>
    <w:rsid w:val="0000076A"/>
    <w:rsid w:val="00000AD3"/>
    <w:rsid w:val="00001A6E"/>
    <w:rsid w:val="0001023C"/>
    <w:rsid w:val="00033128"/>
    <w:rsid w:val="00040BA7"/>
    <w:rsid w:val="000415F1"/>
    <w:rsid w:val="0004548E"/>
    <w:rsid w:val="0005191D"/>
    <w:rsid w:val="00066DC8"/>
    <w:rsid w:val="000731E9"/>
    <w:rsid w:val="00082FF9"/>
    <w:rsid w:val="00092D7E"/>
    <w:rsid w:val="000A0A13"/>
    <w:rsid w:val="000B29C3"/>
    <w:rsid w:val="000B31C6"/>
    <w:rsid w:val="000C4982"/>
    <w:rsid w:val="000C7562"/>
    <w:rsid w:val="000C787F"/>
    <w:rsid w:val="000D028D"/>
    <w:rsid w:val="000D21A8"/>
    <w:rsid w:val="00104815"/>
    <w:rsid w:val="001109A5"/>
    <w:rsid w:val="001133AB"/>
    <w:rsid w:val="00123E8C"/>
    <w:rsid w:val="0013057F"/>
    <w:rsid w:val="00130F33"/>
    <w:rsid w:val="0013291E"/>
    <w:rsid w:val="00137BBE"/>
    <w:rsid w:val="00152EB9"/>
    <w:rsid w:val="00157035"/>
    <w:rsid w:val="00162055"/>
    <w:rsid w:val="00172E29"/>
    <w:rsid w:val="00181FCF"/>
    <w:rsid w:val="0018373B"/>
    <w:rsid w:val="00184D45"/>
    <w:rsid w:val="001A69A7"/>
    <w:rsid w:val="001A7BE2"/>
    <w:rsid w:val="001B02CA"/>
    <w:rsid w:val="001D2267"/>
    <w:rsid w:val="001D5A5F"/>
    <w:rsid w:val="0021234D"/>
    <w:rsid w:val="00226AF5"/>
    <w:rsid w:val="00227A21"/>
    <w:rsid w:val="00230363"/>
    <w:rsid w:val="00231A78"/>
    <w:rsid w:val="0023769F"/>
    <w:rsid w:val="00246589"/>
    <w:rsid w:val="00251057"/>
    <w:rsid w:val="00253228"/>
    <w:rsid w:val="00254581"/>
    <w:rsid w:val="00271101"/>
    <w:rsid w:val="00272D63"/>
    <w:rsid w:val="00280AC5"/>
    <w:rsid w:val="00286441"/>
    <w:rsid w:val="00287CA1"/>
    <w:rsid w:val="00290C32"/>
    <w:rsid w:val="002A01FC"/>
    <w:rsid w:val="002A5BDE"/>
    <w:rsid w:val="002C47D2"/>
    <w:rsid w:val="003008E6"/>
    <w:rsid w:val="003071BF"/>
    <w:rsid w:val="003152DE"/>
    <w:rsid w:val="00332D34"/>
    <w:rsid w:val="00344A34"/>
    <w:rsid w:val="00352067"/>
    <w:rsid w:val="00385CF2"/>
    <w:rsid w:val="003945D9"/>
    <w:rsid w:val="003977DE"/>
    <w:rsid w:val="003A7A63"/>
    <w:rsid w:val="003AACB2"/>
    <w:rsid w:val="003B2072"/>
    <w:rsid w:val="003B30F3"/>
    <w:rsid w:val="003C2075"/>
    <w:rsid w:val="003C7984"/>
    <w:rsid w:val="003E1810"/>
    <w:rsid w:val="003F4899"/>
    <w:rsid w:val="003F5A08"/>
    <w:rsid w:val="004023AC"/>
    <w:rsid w:val="00404FA8"/>
    <w:rsid w:val="00406EBB"/>
    <w:rsid w:val="004206F8"/>
    <w:rsid w:val="00423068"/>
    <w:rsid w:val="00426DE8"/>
    <w:rsid w:val="00443FD2"/>
    <w:rsid w:val="00456709"/>
    <w:rsid w:val="0047050C"/>
    <w:rsid w:val="0049445B"/>
    <w:rsid w:val="00494952"/>
    <w:rsid w:val="00497989"/>
    <w:rsid w:val="004A2C93"/>
    <w:rsid w:val="004C0C53"/>
    <w:rsid w:val="004C1DE4"/>
    <w:rsid w:val="004D1C5D"/>
    <w:rsid w:val="004E3B6F"/>
    <w:rsid w:val="004E7F57"/>
    <w:rsid w:val="004F159C"/>
    <w:rsid w:val="004F4A97"/>
    <w:rsid w:val="004F4B7D"/>
    <w:rsid w:val="004F7BBA"/>
    <w:rsid w:val="00503891"/>
    <w:rsid w:val="00507AA6"/>
    <w:rsid w:val="00520ADF"/>
    <w:rsid w:val="005272E5"/>
    <w:rsid w:val="00551A4E"/>
    <w:rsid w:val="0057174B"/>
    <w:rsid w:val="00580843"/>
    <w:rsid w:val="0059452E"/>
    <w:rsid w:val="00595755"/>
    <w:rsid w:val="005A5141"/>
    <w:rsid w:val="005B1BAA"/>
    <w:rsid w:val="005C2C36"/>
    <w:rsid w:val="005C5BDE"/>
    <w:rsid w:val="005D17FC"/>
    <w:rsid w:val="005E5D8A"/>
    <w:rsid w:val="005E6045"/>
    <w:rsid w:val="005E73DE"/>
    <w:rsid w:val="0063131F"/>
    <w:rsid w:val="00634D55"/>
    <w:rsid w:val="006440FF"/>
    <w:rsid w:val="0064EB9A"/>
    <w:rsid w:val="00650F1A"/>
    <w:rsid w:val="00666804"/>
    <w:rsid w:val="00667071"/>
    <w:rsid w:val="00684F32"/>
    <w:rsid w:val="00690380"/>
    <w:rsid w:val="00692467"/>
    <w:rsid w:val="00694954"/>
    <w:rsid w:val="00696B8B"/>
    <w:rsid w:val="006A5664"/>
    <w:rsid w:val="006A6A09"/>
    <w:rsid w:val="006B50C1"/>
    <w:rsid w:val="006D1B62"/>
    <w:rsid w:val="006D22EB"/>
    <w:rsid w:val="006D5018"/>
    <w:rsid w:val="006E4DD3"/>
    <w:rsid w:val="006F0A18"/>
    <w:rsid w:val="0070349F"/>
    <w:rsid w:val="007209EC"/>
    <w:rsid w:val="00727309"/>
    <w:rsid w:val="00731A24"/>
    <w:rsid w:val="007329AB"/>
    <w:rsid w:val="00736CF4"/>
    <w:rsid w:val="0074128D"/>
    <w:rsid w:val="00741B59"/>
    <w:rsid w:val="00742EF8"/>
    <w:rsid w:val="007512D9"/>
    <w:rsid w:val="00770F51"/>
    <w:rsid w:val="00776DFC"/>
    <w:rsid w:val="007823DE"/>
    <w:rsid w:val="00783EEF"/>
    <w:rsid w:val="007905AF"/>
    <w:rsid w:val="007921D2"/>
    <w:rsid w:val="00792849"/>
    <w:rsid w:val="007A1B4E"/>
    <w:rsid w:val="007A7F96"/>
    <w:rsid w:val="007C03FD"/>
    <w:rsid w:val="007C5E5E"/>
    <w:rsid w:val="007C62CB"/>
    <w:rsid w:val="007D2CA2"/>
    <w:rsid w:val="007E2B95"/>
    <w:rsid w:val="007E6185"/>
    <w:rsid w:val="007F43F8"/>
    <w:rsid w:val="00800D96"/>
    <w:rsid w:val="008021E7"/>
    <w:rsid w:val="00804CC4"/>
    <w:rsid w:val="00812EFF"/>
    <w:rsid w:val="008430CC"/>
    <w:rsid w:val="0084766E"/>
    <w:rsid w:val="00856AF6"/>
    <w:rsid w:val="008615B5"/>
    <w:rsid w:val="00871722"/>
    <w:rsid w:val="008718DB"/>
    <w:rsid w:val="0088404C"/>
    <w:rsid w:val="00886058"/>
    <w:rsid w:val="00886B0D"/>
    <w:rsid w:val="00896E4C"/>
    <w:rsid w:val="008A0AC2"/>
    <w:rsid w:val="008A240B"/>
    <w:rsid w:val="008A2DAA"/>
    <w:rsid w:val="008C2102"/>
    <w:rsid w:val="008C2A1D"/>
    <w:rsid w:val="008C6FDE"/>
    <w:rsid w:val="008C72A9"/>
    <w:rsid w:val="008D24DC"/>
    <w:rsid w:val="008D47C3"/>
    <w:rsid w:val="008D78EC"/>
    <w:rsid w:val="008E0821"/>
    <w:rsid w:val="008E1DCB"/>
    <w:rsid w:val="008F01CF"/>
    <w:rsid w:val="008F0682"/>
    <w:rsid w:val="008F080F"/>
    <w:rsid w:val="008F4755"/>
    <w:rsid w:val="008F5A38"/>
    <w:rsid w:val="00913C1B"/>
    <w:rsid w:val="00920292"/>
    <w:rsid w:val="0092515A"/>
    <w:rsid w:val="0093000F"/>
    <w:rsid w:val="0093168A"/>
    <w:rsid w:val="00935A56"/>
    <w:rsid w:val="00937B92"/>
    <w:rsid w:val="00940097"/>
    <w:rsid w:val="00946015"/>
    <w:rsid w:val="00951EBF"/>
    <w:rsid w:val="00955CA9"/>
    <w:rsid w:val="0096333F"/>
    <w:rsid w:val="00964D70"/>
    <w:rsid w:val="009845C7"/>
    <w:rsid w:val="0098603F"/>
    <w:rsid w:val="00992DB5"/>
    <w:rsid w:val="00995DF2"/>
    <w:rsid w:val="00996377"/>
    <w:rsid w:val="009A256F"/>
    <w:rsid w:val="009A62CB"/>
    <w:rsid w:val="009A7A8E"/>
    <w:rsid w:val="009B1D73"/>
    <w:rsid w:val="009C1FC8"/>
    <w:rsid w:val="009C67A1"/>
    <w:rsid w:val="009D0AFF"/>
    <w:rsid w:val="009D77CF"/>
    <w:rsid w:val="009E0513"/>
    <w:rsid w:val="009E5139"/>
    <w:rsid w:val="00A074A0"/>
    <w:rsid w:val="00A272F2"/>
    <w:rsid w:val="00A40710"/>
    <w:rsid w:val="00A62107"/>
    <w:rsid w:val="00A65DFD"/>
    <w:rsid w:val="00A66104"/>
    <w:rsid w:val="00A73A2A"/>
    <w:rsid w:val="00A77DFC"/>
    <w:rsid w:val="00A77E3B"/>
    <w:rsid w:val="00A84462"/>
    <w:rsid w:val="00AA01A6"/>
    <w:rsid w:val="00AA275E"/>
    <w:rsid w:val="00AA812D"/>
    <w:rsid w:val="00AB34E7"/>
    <w:rsid w:val="00AB4C03"/>
    <w:rsid w:val="00AD7179"/>
    <w:rsid w:val="00AE2A55"/>
    <w:rsid w:val="00AF2C63"/>
    <w:rsid w:val="00AF4365"/>
    <w:rsid w:val="00AF6106"/>
    <w:rsid w:val="00B06393"/>
    <w:rsid w:val="00B147FF"/>
    <w:rsid w:val="00B300E4"/>
    <w:rsid w:val="00B3125B"/>
    <w:rsid w:val="00B33109"/>
    <w:rsid w:val="00B47A04"/>
    <w:rsid w:val="00B60E8C"/>
    <w:rsid w:val="00B65258"/>
    <w:rsid w:val="00B67C07"/>
    <w:rsid w:val="00B73796"/>
    <w:rsid w:val="00B83B3B"/>
    <w:rsid w:val="00B876C0"/>
    <w:rsid w:val="00B9329C"/>
    <w:rsid w:val="00B9357C"/>
    <w:rsid w:val="00B953F2"/>
    <w:rsid w:val="00BA0ACF"/>
    <w:rsid w:val="00BB4710"/>
    <w:rsid w:val="00BD2DE1"/>
    <w:rsid w:val="00BF37BB"/>
    <w:rsid w:val="00C32BAE"/>
    <w:rsid w:val="00C46C08"/>
    <w:rsid w:val="00C52135"/>
    <w:rsid w:val="00C5638F"/>
    <w:rsid w:val="00C61EC5"/>
    <w:rsid w:val="00C64E4E"/>
    <w:rsid w:val="00C96E7C"/>
    <w:rsid w:val="00CA72AE"/>
    <w:rsid w:val="00CB28E3"/>
    <w:rsid w:val="00CB295E"/>
    <w:rsid w:val="00CB683B"/>
    <w:rsid w:val="00CD07BC"/>
    <w:rsid w:val="00CD7AF9"/>
    <w:rsid w:val="00CE6B61"/>
    <w:rsid w:val="00CF146B"/>
    <w:rsid w:val="00D07ACA"/>
    <w:rsid w:val="00D155D7"/>
    <w:rsid w:val="00D17906"/>
    <w:rsid w:val="00D35B2B"/>
    <w:rsid w:val="00D567B7"/>
    <w:rsid w:val="00D617FF"/>
    <w:rsid w:val="00D6189C"/>
    <w:rsid w:val="00D6213E"/>
    <w:rsid w:val="00D63581"/>
    <w:rsid w:val="00D67B91"/>
    <w:rsid w:val="00D81064"/>
    <w:rsid w:val="00DC0486"/>
    <w:rsid w:val="00DC49A6"/>
    <w:rsid w:val="00DC4BBF"/>
    <w:rsid w:val="00DD4BF4"/>
    <w:rsid w:val="00DD52E1"/>
    <w:rsid w:val="00DD63F3"/>
    <w:rsid w:val="00DD6D95"/>
    <w:rsid w:val="00DE0C26"/>
    <w:rsid w:val="00E01ED6"/>
    <w:rsid w:val="00E03F7F"/>
    <w:rsid w:val="00E31E46"/>
    <w:rsid w:val="00E404FD"/>
    <w:rsid w:val="00E531D4"/>
    <w:rsid w:val="00E6223A"/>
    <w:rsid w:val="00E632AB"/>
    <w:rsid w:val="00E70968"/>
    <w:rsid w:val="00E72346"/>
    <w:rsid w:val="00E82046"/>
    <w:rsid w:val="00E82A75"/>
    <w:rsid w:val="00E90535"/>
    <w:rsid w:val="00E924B7"/>
    <w:rsid w:val="00EA2ED7"/>
    <w:rsid w:val="00EA4BEB"/>
    <w:rsid w:val="00EB2A3B"/>
    <w:rsid w:val="00ED1CA0"/>
    <w:rsid w:val="00ED2A87"/>
    <w:rsid w:val="00ED2D5F"/>
    <w:rsid w:val="00ED4303"/>
    <w:rsid w:val="00EE33C1"/>
    <w:rsid w:val="00EE4991"/>
    <w:rsid w:val="00EF18C5"/>
    <w:rsid w:val="00EF5B16"/>
    <w:rsid w:val="00F02A87"/>
    <w:rsid w:val="00F02BA2"/>
    <w:rsid w:val="00F03103"/>
    <w:rsid w:val="00F03B37"/>
    <w:rsid w:val="00F14972"/>
    <w:rsid w:val="00F20B9A"/>
    <w:rsid w:val="00F364AC"/>
    <w:rsid w:val="00F41A50"/>
    <w:rsid w:val="00F55D83"/>
    <w:rsid w:val="00F80A0A"/>
    <w:rsid w:val="00F86BA2"/>
    <w:rsid w:val="00FA4E5C"/>
    <w:rsid w:val="00FA76C0"/>
    <w:rsid w:val="00FC0CA4"/>
    <w:rsid w:val="00FC107A"/>
    <w:rsid w:val="00FD1343"/>
    <w:rsid w:val="00FD7195"/>
    <w:rsid w:val="00FE7D19"/>
    <w:rsid w:val="00FF666C"/>
    <w:rsid w:val="0205C2B4"/>
    <w:rsid w:val="029CE28D"/>
    <w:rsid w:val="0624BA57"/>
    <w:rsid w:val="0684E721"/>
    <w:rsid w:val="079CDCB2"/>
    <w:rsid w:val="07B79646"/>
    <w:rsid w:val="0820B782"/>
    <w:rsid w:val="08F8F135"/>
    <w:rsid w:val="0A3BC3C8"/>
    <w:rsid w:val="0B7C6727"/>
    <w:rsid w:val="0BAF8BC7"/>
    <w:rsid w:val="0C3F6CF7"/>
    <w:rsid w:val="0FBF2FDF"/>
    <w:rsid w:val="10398142"/>
    <w:rsid w:val="10B00151"/>
    <w:rsid w:val="12F17A5B"/>
    <w:rsid w:val="16291B1D"/>
    <w:rsid w:val="17E7B8B3"/>
    <w:rsid w:val="190D011C"/>
    <w:rsid w:val="1917A498"/>
    <w:rsid w:val="1E155D47"/>
    <w:rsid w:val="1EE09497"/>
    <w:rsid w:val="1F8F7E42"/>
    <w:rsid w:val="1FA0BC83"/>
    <w:rsid w:val="20F6160A"/>
    <w:rsid w:val="21F56F80"/>
    <w:rsid w:val="26CA9E5B"/>
    <w:rsid w:val="27001482"/>
    <w:rsid w:val="271F2FC3"/>
    <w:rsid w:val="2834F4E6"/>
    <w:rsid w:val="297ECD2F"/>
    <w:rsid w:val="2E446839"/>
    <w:rsid w:val="2F3E13BF"/>
    <w:rsid w:val="3134EAC9"/>
    <w:rsid w:val="31A9C50C"/>
    <w:rsid w:val="31FE3473"/>
    <w:rsid w:val="33E6A90B"/>
    <w:rsid w:val="3458014D"/>
    <w:rsid w:val="3498000E"/>
    <w:rsid w:val="37FFDE33"/>
    <w:rsid w:val="3823C03A"/>
    <w:rsid w:val="38F0F8BD"/>
    <w:rsid w:val="3D69EB74"/>
    <w:rsid w:val="3FC2A45B"/>
    <w:rsid w:val="41D3238D"/>
    <w:rsid w:val="450BABAC"/>
    <w:rsid w:val="468D9F5B"/>
    <w:rsid w:val="48F94386"/>
    <w:rsid w:val="495E3457"/>
    <w:rsid w:val="4A36695C"/>
    <w:rsid w:val="4B3521B5"/>
    <w:rsid w:val="4C4863CC"/>
    <w:rsid w:val="4C95D519"/>
    <w:rsid w:val="4CB85251"/>
    <w:rsid w:val="4D803AA8"/>
    <w:rsid w:val="4DBD501B"/>
    <w:rsid w:val="4F4BEA21"/>
    <w:rsid w:val="5174C2E9"/>
    <w:rsid w:val="53D98B80"/>
    <w:rsid w:val="55072C35"/>
    <w:rsid w:val="55FC1900"/>
    <w:rsid w:val="565BA138"/>
    <w:rsid w:val="571FED08"/>
    <w:rsid w:val="590F5535"/>
    <w:rsid w:val="599DD1F6"/>
    <w:rsid w:val="59B6BB51"/>
    <w:rsid w:val="61747799"/>
    <w:rsid w:val="61E5AF3D"/>
    <w:rsid w:val="64CE0A02"/>
    <w:rsid w:val="6551232E"/>
    <w:rsid w:val="656117FE"/>
    <w:rsid w:val="6641A052"/>
    <w:rsid w:val="6952CFA2"/>
    <w:rsid w:val="6D56E8EB"/>
    <w:rsid w:val="6DD7DF7E"/>
    <w:rsid w:val="6EB0EAC4"/>
    <w:rsid w:val="6FE8E73F"/>
    <w:rsid w:val="740C3D19"/>
    <w:rsid w:val="744BB38E"/>
    <w:rsid w:val="760DF175"/>
    <w:rsid w:val="78123E33"/>
    <w:rsid w:val="782BA9C2"/>
    <w:rsid w:val="78730211"/>
    <w:rsid w:val="79BA0480"/>
    <w:rsid w:val="7A0ED272"/>
    <w:rsid w:val="7D0044F2"/>
    <w:rsid w:val="7E92FD98"/>
    <w:rsid w:val="7FE8F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B6BCDC"/>
  <w14:defaultImageDpi w14:val="330"/>
  <w15:docId w15:val="{A7098BEE-D130-4981-95B5-376EEA1E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AE"/>
  </w:style>
  <w:style w:type="paragraph" w:styleId="Heading1">
    <w:name w:val="heading 1"/>
    <w:basedOn w:val="Normal"/>
    <w:link w:val="Heading1Char"/>
    <w:uiPriority w:val="9"/>
    <w:qFormat/>
    <w:rsid w:val="009963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F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D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6F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FD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fr-CA"/>
    </w:rPr>
  </w:style>
  <w:style w:type="character" w:styleId="CommentReference">
    <w:name w:val="annotation reference"/>
    <w:basedOn w:val="DefaultParagraphFont"/>
    <w:unhideWhenUsed/>
    <w:rsid w:val="008C6FD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C6FDE"/>
    <w:pPr>
      <w:spacing w:after="200"/>
    </w:pPr>
    <w:rPr>
      <w:rFonts w:eastAsiaTheme="minorHAnsi"/>
      <w:sz w:val="20"/>
      <w:szCs w:val="20"/>
      <w:lang w:val="fr-CA"/>
    </w:rPr>
  </w:style>
  <w:style w:type="character" w:customStyle="1" w:styleId="CommentTextChar">
    <w:name w:val="Comment Text Char"/>
    <w:basedOn w:val="DefaultParagraphFont"/>
    <w:link w:val="CommentText"/>
    <w:rsid w:val="008C6FDE"/>
    <w:rPr>
      <w:rFonts w:eastAsiaTheme="minorHAnsi"/>
      <w:sz w:val="20"/>
      <w:szCs w:val="2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4979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89"/>
  </w:style>
  <w:style w:type="paragraph" w:styleId="Footer">
    <w:name w:val="footer"/>
    <w:basedOn w:val="Normal"/>
    <w:link w:val="FooterChar"/>
    <w:uiPriority w:val="99"/>
    <w:unhideWhenUsed/>
    <w:rsid w:val="004979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89"/>
  </w:style>
  <w:style w:type="table" w:styleId="LightShading-Accent1">
    <w:name w:val="Light Shading Accent 1"/>
    <w:basedOn w:val="TableNormal"/>
    <w:uiPriority w:val="60"/>
    <w:rsid w:val="00497989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57174B"/>
  </w:style>
  <w:style w:type="paragraph" w:styleId="BodyText">
    <w:name w:val="Body Text"/>
    <w:basedOn w:val="Normal"/>
    <w:link w:val="BodyTextChar"/>
    <w:uiPriority w:val="1"/>
    <w:qFormat/>
    <w:rsid w:val="001133A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1133AB"/>
    <w:rPr>
      <w:rFonts w:ascii="Arial" w:eastAsia="Arial" w:hAnsi="Arial" w:cs="Arial"/>
      <w:sz w:val="22"/>
      <w:szCs w:val="22"/>
      <w:lang w:val="en-CA" w:eastAsia="en-CA" w:bidi="en-CA"/>
    </w:rPr>
  </w:style>
  <w:style w:type="character" w:customStyle="1" w:styleId="Heading1Char">
    <w:name w:val="Heading 1 Char"/>
    <w:basedOn w:val="DefaultParagraphFont"/>
    <w:link w:val="Heading1"/>
    <w:uiPriority w:val="9"/>
    <w:rsid w:val="00996377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paragraph" w:styleId="NormalWeb">
    <w:name w:val="Normal (Web)"/>
    <w:basedOn w:val="Normal"/>
    <w:uiPriority w:val="99"/>
    <w:unhideWhenUsed/>
    <w:rsid w:val="009963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customStyle="1" w:styleId="Mention1">
    <w:name w:val="Mention1"/>
    <w:basedOn w:val="DefaultParagraphFont"/>
    <w:uiPriority w:val="99"/>
    <w:unhideWhenUsed/>
    <w:rsid w:val="00996377"/>
    <w:rPr>
      <w:color w:val="2B579A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E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191D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139"/>
    <w:pPr>
      <w:spacing w:after="0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139"/>
    <w:rPr>
      <w:rFonts w:eastAsiaTheme="minorHAnsi"/>
      <w:b/>
      <w:bCs/>
      <w:sz w:val="20"/>
      <w:szCs w:val="20"/>
      <w:lang w:val="fr-CA"/>
    </w:rPr>
  </w:style>
  <w:style w:type="character" w:styleId="PlaceholderText">
    <w:name w:val="Placeholder Text"/>
    <w:basedOn w:val="DefaultParagraphFont"/>
    <w:uiPriority w:val="99"/>
    <w:semiHidden/>
    <w:rsid w:val="0093000F"/>
    <w:rPr>
      <w:color w:val="80808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ottawa.ca/administration-and-governance/procedure-20-4-disposition-informatio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uottawa.ca/administration-and-governance/policy-23-policy-information-managemen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GIA-IAM@uottawa.ca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IA-IAM@uottawa.c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A04D5602CE43948950BEFCD88D5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D182F-0AD8-47AF-AED5-F8AEAC802F8D}"/>
      </w:docPartPr>
      <w:docPartBody>
        <w:p w:rsidR="008F4755" w:rsidRDefault="008F4755" w:rsidP="008F4755">
          <w:pPr>
            <w:pStyle w:val="F1A04D5602CE43948950BEFCD88D549F"/>
          </w:pPr>
          <w:r w:rsidRPr="004D1C5D">
            <w:rPr>
              <w:rStyle w:val="PlaceholderText"/>
              <w:lang w:val="en-CA"/>
            </w:rPr>
            <w:t>Click or press here to enter text.</w:t>
          </w:r>
        </w:p>
      </w:docPartBody>
    </w:docPart>
    <w:docPart>
      <w:docPartPr>
        <w:name w:val="AE64F2DE39CC4EA0A0EA7BEDB2F6E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46989-127E-4CF8-97C4-C48E34C258F3}"/>
      </w:docPartPr>
      <w:docPartBody>
        <w:p w:rsidR="008F4755" w:rsidRDefault="008F4755" w:rsidP="008F4755">
          <w:pPr>
            <w:pStyle w:val="AE64F2DE39CC4EA0A0EA7BEDB2F6E34C"/>
          </w:pPr>
          <w:r w:rsidRPr="004D1C5D">
            <w:rPr>
              <w:rStyle w:val="PlaceholderText"/>
              <w:lang w:val="en-CA"/>
            </w:rPr>
            <w:t>Click or press here to enter text.</w:t>
          </w:r>
        </w:p>
      </w:docPartBody>
    </w:docPart>
    <w:docPart>
      <w:docPartPr>
        <w:name w:val="1CE2400E4B424201BC396815DCEB3F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BB7A7-9ED3-416E-9B68-7B3C72DAB7E9}"/>
      </w:docPartPr>
      <w:docPartBody>
        <w:p w:rsidR="008F4755" w:rsidRDefault="008F4755" w:rsidP="008F4755">
          <w:pPr>
            <w:pStyle w:val="1CE2400E4B424201BC396815DCEB3FAE"/>
          </w:pPr>
          <w:r w:rsidRPr="004D1C5D">
            <w:rPr>
              <w:rStyle w:val="PlaceholderText"/>
              <w:lang w:val="en-CA"/>
            </w:rPr>
            <w:t>Click or press here to enter text.</w:t>
          </w:r>
        </w:p>
      </w:docPartBody>
    </w:docPart>
    <w:docPart>
      <w:docPartPr>
        <w:name w:val="B3EECA3CF6784B5CB6291DDAE7EC5F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B98DC-8726-4488-A677-CCF8D4890DE5}"/>
      </w:docPartPr>
      <w:docPartBody>
        <w:p w:rsidR="008F4755" w:rsidRDefault="008F4755" w:rsidP="008F4755">
          <w:pPr>
            <w:pStyle w:val="B3EECA3CF6784B5CB6291DDAE7EC5F08"/>
          </w:pPr>
          <w:r w:rsidRPr="004D1C5D">
            <w:rPr>
              <w:rStyle w:val="PlaceholderText"/>
              <w:lang w:val="en-CA"/>
            </w:rPr>
            <w:t>Click or press here to enter text.</w:t>
          </w:r>
        </w:p>
      </w:docPartBody>
    </w:docPart>
    <w:docPart>
      <w:docPartPr>
        <w:name w:val="8B8914AA1C764FA093969E04B4C480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951E63-A9A3-4E0D-9181-355303D982AA}"/>
      </w:docPartPr>
      <w:docPartBody>
        <w:p w:rsidR="008F4755" w:rsidRDefault="008F4755" w:rsidP="008F4755">
          <w:pPr>
            <w:pStyle w:val="8B8914AA1C764FA093969E04B4C4807E"/>
          </w:pPr>
          <w:r w:rsidRPr="006D22EB">
            <w:rPr>
              <w:rStyle w:val="PlaceholderText"/>
              <w:lang w:val="en-CA"/>
            </w:rPr>
            <w:t>Click or press here to enter text.</w:t>
          </w:r>
        </w:p>
      </w:docPartBody>
    </w:docPart>
    <w:docPart>
      <w:docPartPr>
        <w:name w:val="FD49618C26C9439C9812DB8DD3F9C8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2CBCD-E71E-4DA1-8C3B-E883ACCA4CB7}"/>
      </w:docPartPr>
      <w:docPartBody>
        <w:p w:rsidR="008F4755" w:rsidRDefault="008F4755" w:rsidP="008F4755">
          <w:pPr>
            <w:pStyle w:val="FD49618C26C9439C9812DB8DD3F9C8FB"/>
          </w:pPr>
          <w:r w:rsidRPr="006D22EB">
            <w:rPr>
              <w:rStyle w:val="PlaceholderText"/>
              <w:lang w:val="en-CA"/>
            </w:rPr>
            <w:t>Click or press here to enter text.</w:t>
          </w:r>
        </w:p>
      </w:docPartBody>
    </w:docPart>
    <w:docPart>
      <w:docPartPr>
        <w:name w:val="7FEC6C4BA0BC482299161733E5E2E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9A8FD-6EA2-429E-8D8C-F5B934E22128}"/>
      </w:docPartPr>
      <w:docPartBody>
        <w:p w:rsidR="008F4755" w:rsidRDefault="008F4755" w:rsidP="008F4755">
          <w:pPr>
            <w:pStyle w:val="7FEC6C4BA0BC482299161733E5E2EABE"/>
          </w:pPr>
          <w:r w:rsidRPr="006D22EB">
            <w:rPr>
              <w:rStyle w:val="PlaceholderText"/>
              <w:lang w:val="en-CA"/>
            </w:rPr>
            <w:t>Click or press here to enter text.</w:t>
          </w:r>
        </w:p>
      </w:docPartBody>
    </w:docPart>
    <w:docPart>
      <w:docPartPr>
        <w:name w:val="D7A816E3A0E748B28B18591E3EE71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6A403-17F8-4952-BD48-0323247115A7}"/>
      </w:docPartPr>
      <w:docPartBody>
        <w:p w:rsidR="008F4755" w:rsidRDefault="008F4755" w:rsidP="008F4755">
          <w:pPr>
            <w:pStyle w:val="D7A816E3A0E748B28B18591E3EE71FEB"/>
          </w:pPr>
          <w:r w:rsidRPr="0096333F">
            <w:rPr>
              <w:rStyle w:val="PlaceholderText"/>
              <w:lang w:val="en-CA"/>
            </w:rPr>
            <w:t>Click or press here to enter a date.</w:t>
          </w:r>
        </w:p>
      </w:docPartBody>
    </w:docPart>
    <w:docPart>
      <w:docPartPr>
        <w:name w:val="27EFF13A117E46B4B5454860D656B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63655-CF01-448D-BBD8-C36E9DFAAF1D}"/>
      </w:docPartPr>
      <w:docPartBody>
        <w:p w:rsidR="00873691" w:rsidRDefault="00A93466" w:rsidP="00A93466">
          <w:pPr>
            <w:pStyle w:val="27EFF13A117E46B4B5454860D656B590"/>
          </w:pPr>
          <w:r w:rsidRPr="006D22EB">
            <w:rPr>
              <w:rStyle w:val="PlaceholderText"/>
              <w:lang w:val="en-CA"/>
            </w:rPr>
            <w:t>Click or press here to enter text.</w:t>
          </w:r>
        </w:p>
      </w:docPartBody>
    </w:docPart>
    <w:docPart>
      <w:docPartPr>
        <w:name w:val="7B9A54427E424B1DB3925044969B8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E3DAA-A260-49F8-9AF6-C30330229AB5}"/>
      </w:docPartPr>
      <w:docPartBody>
        <w:p w:rsidR="00873691" w:rsidRDefault="00A93466" w:rsidP="00A93466">
          <w:pPr>
            <w:pStyle w:val="7B9A54427E424B1DB3925044969B8FF6"/>
          </w:pPr>
          <w:r w:rsidRPr="006D22EB">
            <w:rPr>
              <w:rStyle w:val="PlaceholderText"/>
              <w:lang w:val="en-CA"/>
            </w:rPr>
            <w:t>Click or press here to enter text.</w:t>
          </w:r>
        </w:p>
      </w:docPartBody>
    </w:docPart>
    <w:docPart>
      <w:docPartPr>
        <w:name w:val="8DBB9468355D4CDEBA927ED9BD01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23C2-9B7F-47F0-BD01-56170331E52A}"/>
      </w:docPartPr>
      <w:docPartBody>
        <w:p w:rsidR="00873691" w:rsidRDefault="00A93466" w:rsidP="00A93466">
          <w:pPr>
            <w:pStyle w:val="8DBB9468355D4CDEBA927ED9BD0140EE"/>
          </w:pPr>
          <w:r w:rsidRPr="006D22EB">
            <w:rPr>
              <w:rStyle w:val="PlaceholderText"/>
              <w:lang w:val="en-CA"/>
            </w:rPr>
            <w:t>Click or press here to enter text.</w:t>
          </w:r>
        </w:p>
      </w:docPartBody>
    </w:docPart>
    <w:docPart>
      <w:docPartPr>
        <w:name w:val="3642EB53D4894CC890A87BA3514A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0469F-F0C3-4086-9519-76A6BA1D0D4F}"/>
      </w:docPartPr>
      <w:docPartBody>
        <w:p w:rsidR="00BC0DA4" w:rsidRDefault="00C21991" w:rsidP="00C21991">
          <w:pPr>
            <w:pStyle w:val="3642EB53D4894CC890A87BA3514A9C42"/>
          </w:pPr>
          <w:r w:rsidRPr="004D1C5D">
            <w:rPr>
              <w:rStyle w:val="PlaceholderText"/>
              <w:lang w:val="en-CA"/>
            </w:rPr>
            <w:t>Click or press here to enter text.</w:t>
          </w:r>
        </w:p>
      </w:docPartBody>
    </w:docPart>
    <w:docPart>
      <w:docPartPr>
        <w:name w:val="77DA878EFC6248DD88025E2E4FF79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AD03D-8735-4A45-8CDB-07847FD34857}"/>
      </w:docPartPr>
      <w:docPartBody>
        <w:p w:rsidR="00BC0DA4" w:rsidRDefault="00C21991" w:rsidP="00C21991">
          <w:pPr>
            <w:pStyle w:val="77DA878EFC6248DD88025E2E4FF79D33"/>
          </w:pPr>
          <w:r w:rsidRPr="004D1C5D">
            <w:rPr>
              <w:rStyle w:val="PlaceholderText"/>
              <w:lang w:val="en-CA"/>
            </w:rPr>
            <w:t>Click or press here to enter text.</w:t>
          </w:r>
        </w:p>
      </w:docPartBody>
    </w:docPart>
    <w:docPart>
      <w:docPartPr>
        <w:name w:val="4DAAEFA5D66740C5A661727FA9E1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2F258-EBB4-4394-AFE4-8438311EF3F6}"/>
      </w:docPartPr>
      <w:docPartBody>
        <w:p w:rsidR="00BC0DA4" w:rsidRDefault="00C21991" w:rsidP="00C21991">
          <w:pPr>
            <w:pStyle w:val="4DAAEFA5D66740C5A661727FA9E1124B"/>
          </w:pPr>
          <w:r w:rsidRPr="004D1C5D">
            <w:rPr>
              <w:rStyle w:val="PlaceholderText"/>
              <w:lang w:val="en-CA"/>
            </w:rPr>
            <w:t>Click or press here to enter text.</w:t>
          </w:r>
        </w:p>
      </w:docPartBody>
    </w:docPart>
    <w:docPart>
      <w:docPartPr>
        <w:name w:val="36E05E87EEF942F6AE9D0B87945DE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EF4A1-2D3D-4D52-814F-782AC917B9B1}"/>
      </w:docPartPr>
      <w:docPartBody>
        <w:p w:rsidR="00BC0DA4" w:rsidRDefault="00C21991" w:rsidP="00C21991">
          <w:pPr>
            <w:pStyle w:val="36E05E87EEF942F6AE9D0B87945DE7FA"/>
          </w:pPr>
          <w:r w:rsidRPr="004D1C5D">
            <w:rPr>
              <w:rStyle w:val="PlaceholderText"/>
              <w:lang w:val="en-CA"/>
            </w:rPr>
            <w:t>Click or press here to enter text.</w:t>
          </w:r>
        </w:p>
      </w:docPartBody>
    </w:docPart>
    <w:docPart>
      <w:docPartPr>
        <w:name w:val="D288CDA28E2F4032B52069C527975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D96B-B262-467D-8C19-CFD8BF8A614A}"/>
      </w:docPartPr>
      <w:docPartBody>
        <w:p w:rsidR="00BC0DA4" w:rsidRDefault="00C21991" w:rsidP="00C21991">
          <w:pPr>
            <w:pStyle w:val="D288CDA28E2F4032B52069C527975CB5"/>
          </w:pPr>
          <w:r w:rsidRPr="004D1C5D">
            <w:rPr>
              <w:rStyle w:val="PlaceholderText"/>
              <w:lang w:val="en-CA"/>
            </w:rPr>
            <w:t>Click or press here to enter text.</w:t>
          </w:r>
        </w:p>
      </w:docPartBody>
    </w:docPart>
    <w:docPart>
      <w:docPartPr>
        <w:name w:val="E7BBBF15500741B5957AA1DCACBB3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70838-ECD4-4A2C-807C-71A1D8D91EA0}"/>
      </w:docPartPr>
      <w:docPartBody>
        <w:p w:rsidR="00BC0DA4" w:rsidRDefault="00C21991" w:rsidP="00C21991">
          <w:pPr>
            <w:pStyle w:val="E7BBBF15500741B5957AA1DCACBB39CA"/>
          </w:pPr>
          <w:r w:rsidRPr="004D1C5D">
            <w:rPr>
              <w:rStyle w:val="PlaceholderText"/>
              <w:lang w:val="en-CA"/>
            </w:rPr>
            <w:t>Click or press here to enter text.</w:t>
          </w:r>
        </w:p>
      </w:docPartBody>
    </w:docPart>
    <w:docPart>
      <w:docPartPr>
        <w:name w:val="C01B02A2B35A423E91A9F9FB3E606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37F9A-A995-4CC3-82A0-C6DA4B2A7ACE}"/>
      </w:docPartPr>
      <w:docPartBody>
        <w:p w:rsidR="00BC0DA4" w:rsidRDefault="00C21991" w:rsidP="00C21991">
          <w:pPr>
            <w:pStyle w:val="C01B02A2B35A423E91A9F9FB3E60623B"/>
          </w:pPr>
          <w:r w:rsidRPr="004D1C5D">
            <w:rPr>
              <w:rStyle w:val="PlaceholderText"/>
              <w:lang w:val="en-CA"/>
            </w:rPr>
            <w:t>Click or press here to enter text.</w:t>
          </w:r>
        </w:p>
      </w:docPartBody>
    </w:docPart>
    <w:docPart>
      <w:docPartPr>
        <w:name w:val="4C9789ECA1424E348B562BFB8B63C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028B8-45B7-4C23-998C-E3D00C9B0DCB}"/>
      </w:docPartPr>
      <w:docPartBody>
        <w:p w:rsidR="00BC0DA4" w:rsidRDefault="00C21991" w:rsidP="00C21991">
          <w:pPr>
            <w:pStyle w:val="4C9789ECA1424E348B562BFB8B63C13C"/>
          </w:pPr>
          <w:r w:rsidRPr="004D1C5D">
            <w:rPr>
              <w:rStyle w:val="PlaceholderText"/>
              <w:lang w:val="en-CA"/>
            </w:rPr>
            <w:t>Click or press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C1"/>
    <w:rsid w:val="00082FF9"/>
    <w:rsid w:val="002227B9"/>
    <w:rsid w:val="00273923"/>
    <w:rsid w:val="00321FC1"/>
    <w:rsid w:val="005C7250"/>
    <w:rsid w:val="00873691"/>
    <w:rsid w:val="008F4755"/>
    <w:rsid w:val="008F4BC9"/>
    <w:rsid w:val="00A93466"/>
    <w:rsid w:val="00BC0DA4"/>
    <w:rsid w:val="00C2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991"/>
    <w:rPr>
      <w:color w:val="808080"/>
    </w:rPr>
  </w:style>
  <w:style w:type="paragraph" w:customStyle="1" w:styleId="F1A04D5602CE43948950BEFCD88D549F">
    <w:name w:val="F1A04D5602CE43948950BEFCD88D549F"/>
    <w:rsid w:val="008F475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64F2DE39CC4EA0A0EA7BEDB2F6E34C">
    <w:name w:val="AE64F2DE39CC4EA0A0EA7BEDB2F6E34C"/>
    <w:rsid w:val="008F475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E2400E4B424201BC396815DCEB3FAE">
    <w:name w:val="1CE2400E4B424201BC396815DCEB3FAE"/>
    <w:rsid w:val="008F475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EECA3CF6784B5CB6291DDAE7EC5F08">
    <w:name w:val="B3EECA3CF6784B5CB6291DDAE7EC5F08"/>
    <w:rsid w:val="008F475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B8914AA1C764FA093969E04B4C4807E">
    <w:name w:val="8B8914AA1C764FA093969E04B4C4807E"/>
    <w:rsid w:val="008F475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49618C26C9439C9812DB8DD3F9C8FB">
    <w:name w:val="FD49618C26C9439C9812DB8DD3F9C8FB"/>
    <w:rsid w:val="008F475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FEC6C4BA0BC482299161733E5E2EABE">
    <w:name w:val="7FEC6C4BA0BC482299161733E5E2EABE"/>
    <w:rsid w:val="008F475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7A816E3A0E748B28B18591E3EE71FEB">
    <w:name w:val="D7A816E3A0E748B28B18591E3EE71FEB"/>
    <w:rsid w:val="008F475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7EFF13A117E46B4B5454860D656B590">
    <w:name w:val="27EFF13A117E46B4B5454860D656B590"/>
    <w:rsid w:val="00A93466"/>
    <w:rPr>
      <w:lang w:val="en-US" w:eastAsia="en-US"/>
    </w:rPr>
  </w:style>
  <w:style w:type="paragraph" w:customStyle="1" w:styleId="7B9A54427E424B1DB3925044969B8FF6">
    <w:name w:val="7B9A54427E424B1DB3925044969B8FF6"/>
    <w:rsid w:val="00A93466"/>
    <w:rPr>
      <w:lang w:val="en-US" w:eastAsia="en-US"/>
    </w:rPr>
  </w:style>
  <w:style w:type="paragraph" w:customStyle="1" w:styleId="8DBB9468355D4CDEBA927ED9BD0140EE">
    <w:name w:val="8DBB9468355D4CDEBA927ED9BD0140EE"/>
    <w:rsid w:val="00A93466"/>
    <w:rPr>
      <w:lang w:val="en-US" w:eastAsia="en-US"/>
    </w:rPr>
  </w:style>
  <w:style w:type="paragraph" w:customStyle="1" w:styleId="3642EB53D4894CC890A87BA3514A9C42">
    <w:name w:val="3642EB53D4894CC890A87BA3514A9C42"/>
    <w:rsid w:val="00C21991"/>
    <w:rPr>
      <w:lang w:val="en-US" w:eastAsia="en-US"/>
    </w:rPr>
  </w:style>
  <w:style w:type="paragraph" w:customStyle="1" w:styleId="77DA878EFC6248DD88025E2E4FF79D33">
    <w:name w:val="77DA878EFC6248DD88025E2E4FF79D33"/>
    <w:rsid w:val="00C21991"/>
    <w:rPr>
      <w:lang w:val="en-US" w:eastAsia="en-US"/>
    </w:rPr>
  </w:style>
  <w:style w:type="paragraph" w:customStyle="1" w:styleId="4DAAEFA5D66740C5A661727FA9E1124B">
    <w:name w:val="4DAAEFA5D66740C5A661727FA9E1124B"/>
    <w:rsid w:val="00C21991"/>
    <w:rPr>
      <w:lang w:val="en-US" w:eastAsia="en-US"/>
    </w:rPr>
  </w:style>
  <w:style w:type="paragraph" w:customStyle="1" w:styleId="36E05E87EEF942F6AE9D0B87945DE7FA">
    <w:name w:val="36E05E87EEF942F6AE9D0B87945DE7FA"/>
    <w:rsid w:val="00C21991"/>
    <w:rPr>
      <w:lang w:val="en-US" w:eastAsia="en-US"/>
    </w:rPr>
  </w:style>
  <w:style w:type="paragraph" w:customStyle="1" w:styleId="D288CDA28E2F4032B52069C527975CB5">
    <w:name w:val="D288CDA28E2F4032B52069C527975CB5"/>
    <w:rsid w:val="00C21991"/>
    <w:rPr>
      <w:lang w:val="en-US" w:eastAsia="en-US"/>
    </w:rPr>
  </w:style>
  <w:style w:type="paragraph" w:customStyle="1" w:styleId="E7BBBF15500741B5957AA1DCACBB39CA">
    <w:name w:val="E7BBBF15500741B5957AA1DCACBB39CA"/>
    <w:rsid w:val="00C21991"/>
    <w:rPr>
      <w:lang w:val="en-US" w:eastAsia="en-US"/>
    </w:rPr>
  </w:style>
  <w:style w:type="paragraph" w:customStyle="1" w:styleId="C01B02A2B35A423E91A9F9FB3E60623B">
    <w:name w:val="C01B02A2B35A423E91A9F9FB3E60623B"/>
    <w:rsid w:val="00C21991"/>
    <w:rPr>
      <w:lang w:val="en-US" w:eastAsia="en-US"/>
    </w:rPr>
  </w:style>
  <w:style w:type="paragraph" w:customStyle="1" w:styleId="4C9789ECA1424E348B562BFB8B63C13C">
    <w:name w:val="4C9789ECA1424E348B562BFB8B63C13C"/>
    <w:rsid w:val="00C2199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5ef213-4cc3-4abd-9ef4-ce7aa57d45cf">VSQNN2NY45M2-974821820-131</_dlc_DocId>
    <_dlc_DocIdUrl xmlns="c55ef213-4cc3-4abd-9ef4-ce7aa57d45cf">
      <Url>https://uottawa.sharepoint.com/sites/infomgmt/_layouts/15/DocIdRedir.aspx?ID=VSQNN2NY45M2-974821820-131</Url>
      <Description>VSQNN2NY45M2-974821820-131</Description>
    </_dlc_DocIdUrl>
    <SharedWithUsers xmlns="c55ef213-4cc3-4abd-9ef4-ce7aa57d45cf">
      <UserInfo>
        <DisplayName>Sydney Steele</DisplayName>
        <AccountId>11</AccountId>
        <AccountType/>
      </UserInfo>
      <UserInfo>
        <DisplayName>Lucie Ménard</DisplayName>
        <AccountId>2168</AccountId>
        <AccountType/>
      </UserInfo>
    </SharedWithUsers>
    <_Flow_SignoffStatus xmlns="6db041e7-aa9e-4d29-81e0-96bf85efd0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F8CD31D8D1741A1F41FB4D61C0462" ma:contentTypeVersion="7" ma:contentTypeDescription="Create a new document." ma:contentTypeScope="" ma:versionID="b20ef3054e6698396e2691c0abe4c1e6">
  <xsd:schema xmlns:xsd="http://www.w3.org/2001/XMLSchema" xmlns:xs="http://www.w3.org/2001/XMLSchema" xmlns:p="http://schemas.microsoft.com/office/2006/metadata/properties" xmlns:ns2="6db041e7-aa9e-4d29-81e0-96bf85efd030" xmlns:ns3="c55ef213-4cc3-4abd-9ef4-ce7aa57d45cf" targetNamespace="http://schemas.microsoft.com/office/2006/metadata/properties" ma:root="true" ma:fieldsID="8158b2c0ef708866abd58035afa731d8" ns2:_="" ns3:_="">
    <xsd:import namespace="6db041e7-aa9e-4d29-81e0-96bf85efd030"/>
    <xsd:import namespace="c55ef213-4cc3-4abd-9ef4-ce7aa57d45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041e7-aa9e-4d29-81e0-96bf85efd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ef213-4cc3-4abd-9ef4-ce7aa57d4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1DBB76-F403-4437-AFE5-F7C935D0D50E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c55ef213-4cc3-4abd-9ef4-ce7aa57d45cf"/>
    <ds:schemaRef ds:uri="6db041e7-aa9e-4d29-81e0-96bf85efd03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28FF76-32C2-442B-9435-317657205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FF37D-4053-4407-ABDA-D37E660CF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041e7-aa9e-4d29-81e0-96bf85efd030"/>
    <ds:schemaRef ds:uri="c55ef213-4cc3-4abd-9ef4-ce7aa57d4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916289-8339-44CE-956F-DB56E6E28A2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66B829A-B2FD-F741-A6FD-07DF222C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533</Words>
  <Characters>3039</Characters>
  <Application>Microsoft Office Word</Application>
  <DocSecurity>4</DocSecurity>
  <Lines>25</Lines>
  <Paragraphs>7</Paragraphs>
  <ScaleCrop>false</ScaleCrop>
  <Company/>
  <LinksUpToDate>false</LinksUpToDate>
  <CharactersWithSpaces>3565</CharactersWithSpaces>
  <SharedDoc>false</SharedDoc>
  <HLinks>
    <vt:vector size="24" baseType="variant">
      <vt:variant>
        <vt:i4>131181</vt:i4>
      </vt:variant>
      <vt:variant>
        <vt:i4>9</vt:i4>
      </vt:variant>
      <vt:variant>
        <vt:i4>0</vt:i4>
      </vt:variant>
      <vt:variant>
        <vt:i4>5</vt:i4>
      </vt:variant>
      <vt:variant>
        <vt:lpwstr>mailto:GIA-IAM@uottawa.ca</vt:lpwstr>
      </vt:variant>
      <vt:variant>
        <vt:lpwstr/>
      </vt:variant>
      <vt:variant>
        <vt:i4>131181</vt:i4>
      </vt:variant>
      <vt:variant>
        <vt:i4>6</vt:i4>
      </vt:variant>
      <vt:variant>
        <vt:i4>0</vt:i4>
      </vt:variant>
      <vt:variant>
        <vt:i4>5</vt:i4>
      </vt:variant>
      <vt:variant>
        <vt:lpwstr>mailto:GIA-IAM@uottawa.ca</vt:lpwstr>
      </vt:variant>
      <vt:variant>
        <vt:lpwstr/>
      </vt:variant>
      <vt:variant>
        <vt:i4>6357117</vt:i4>
      </vt:variant>
      <vt:variant>
        <vt:i4>3</vt:i4>
      </vt:variant>
      <vt:variant>
        <vt:i4>0</vt:i4>
      </vt:variant>
      <vt:variant>
        <vt:i4>5</vt:i4>
      </vt:variant>
      <vt:variant>
        <vt:lpwstr>https://www.uottawa.ca/administration-and-governance/procedure-20-4-disposition-information</vt:lpwstr>
      </vt:variant>
      <vt:variant>
        <vt:lpwstr/>
      </vt:variant>
      <vt:variant>
        <vt:i4>983123</vt:i4>
      </vt:variant>
      <vt:variant>
        <vt:i4>0</vt:i4>
      </vt:variant>
      <vt:variant>
        <vt:i4>0</vt:i4>
      </vt:variant>
      <vt:variant>
        <vt:i4>5</vt:i4>
      </vt:variant>
      <vt:variant>
        <vt:lpwstr>https://www.uottawa.ca/administration-and-governance/policy-23-policy-information-management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</dc:subject>
  <dc:creator>Jerry</dc:creator>
  <cp:keywords/>
  <cp:lastModifiedBy>Sydney Steele</cp:lastModifiedBy>
  <cp:revision>58</cp:revision>
  <cp:lastPrinted>2016-03-03T22:41:00Z</cp:lastPrinted>
  <dcterms:created xsi:type="dcterms:W3CDTF">2021-11-10T17:52:00Z</dcterms:created>
  <dcterms:modified xsi:type="dcterms:W3CDTF">2022-11-24T23:59:00Z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0x010100058F8CD31D8D1741A1F41FB4D61C0462</vt:lpwstr>
  </property>
  <property fmtid="{D5CDD505-2E9C-101B-9397-08002B2CF9AE}" pid="3" name="_dlc_DocIdItemGuid">
    <vt:lpwstr>88ca74e7-5172-436f-8ab4-4ca2d8a552c6</vt:lpwstr>
  </property>
  <property fmtid="{D5CDD505-2E9C-101B-9397-08002B2CF9AE}" pid="4" name="SharedWithUsers">
    <vt:lpwstr>11;#Sydney Steele;#2168;#Lucie Ménard</vt:lpwstr>
  </property>
  <property fmtid="{D5CDD505-2E9C-101B-9397-08002B2CF9AE}" pid="5" name="Function">
    <vt:lpwstr>Disposition</vt:lpwstr>
  </property>
</Properties>
</file>