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CANADIAN NGO:</w:t>
      </w:r>
    </w:p>
    <w:p w14:paraId="00000002" w14:textId="77777777" w:rsidR="00013F22" w:rsidRPr="005E6CCA" w:rsidRDefault="00013F22">
      <w:pPr>
        <w:rPr>
          <w:rFonts w:asciiTheme="minorHAnsi" w:eastAsia="Arial" w:hAnsiTheme="minorHAnsi" w:cstheme="minorHAnsi"/>
          <w:b/>
          <w:highlight w:val="white"/>
        </w:rPr>
      </w:pPr>
    </w:p>
    <w:p w14:paraId="00000003" w14:textId="77777777" w:rsidR="00013F22" w:rsidRPr="005E6CCA" w:rsidRDefault="005E6CCA">
      <w:pPr>
        <w:rPr>
          <w:rFonts w:asciiTheme="minorHAnsi" w:eastAsia="Arial" w:hAnsiTheme="minorHAnsi" w:cstheme="minorHAnsi"/>
          <w:highlight w:val="white"/>
        </w:rPr>
      </w:pPr>
      <w:r w:rsidRPr="005E6CCA">
        <w:rPr>
          <w:rFonts w:asciiTheme="minorHAnsi" w:eastAsia="Arial" w:hAnsiTheme="minorHAnsi" w:cstheme="minorHAnsi"/>
          <w:highlight w:val="white"/>
        </w:rPr>
        <w:t>Centre for International Studies and Cooperation (CECI)</w:t>
      </w:r>
    </w:p>
    <w:p w14:paraId="00000004" w14:textId="77777777" w:rsidR="00013F22" w:rsidRPr="005E6CCA" w:rsidRDefault="00013F22">
      <w:pPr>
        <w:rPr>
          <w:rFonts w:asciiTheme="minorHAnsi" w:eastAsia="Arial" w:hAnsiTheme="minorHAnsi" w:cstheme="minorHAnsi"/>
          <w:b/>
          <w:highlight w:val="white"/>
        </w:rPr>
      </w:pPr>
    </w:p>
    <w:p w14:paraId="00000005"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LOCAL NGO:</w:t>
      </w:r>
    </w:p>
    <w:p w14:paraId="00000006" w14:textId="77777777" w:rsidR="00013F22" w:rsidRPr="005E6CCA" w:rsidRDefault="00013F22">
      <w:pPr>
        <w:rPr>
          <w:rFonts w:asciiTheme="minorHAnsi" w:eastAsia="Arial" w:hAnsiTheme="minorHAnsi" w:cstheme="minorHAnsi"/>
          <w:b/>
          <w:highlight w:val="white"/>
        </w:rPr>
      </w:pPr>
    </w:p>
    <w:p w14:paraId="00000007" w14:textId="77777777" w:rsidR="00013F22" w:rsidRPr="005E6CCA" w:rsidRDefault="005E6CCA">
      <w:pPr>
        <w:rPr>
          <w:rFonts w:asciiTheme="minorHAnsi" w:eastAsia="Arial" w:hAnsiTheme="minorHAnsi" w:cstheme="minorHAnsi"/>
          <w:i/>
          <w:highlight w:val="white"/>
        </w:rPr>
      </w:pPr>
      <w:proofErr w:type="spellStart"/>
      <w:r w:rsidRPr="005E6CCA">
        <w:rPr>
          <w:rFonts w:asciiTheme="minorHAnsi" w:eastAsia="Arial" w:hAnsiTheme="minorHAnsi" w:cstheme="minorHAnsi"/>
          <w:i/>
          <w:highlight w:val="white"/>
        </w:rPr>
        <w:t>Asociación</w:t>
      </w:r>
      <w:proofErr w:type="spellEnd"/>
      <w:r w:rsidRPr="005E6CCA">
        <w:rPr>
          <w:rFonts w:asciiTheme="minorHAnsi" w:eastAsia="Arial" w:hAnsiTheme="minorHAnsi" w:cstheme="minorHAnsi"/>
          <w:i/>
          <w:highlight w:val="white"/>
        </w:rPr>
        <w:t xml:space="preserve"> </w:t>
      </w:r>
      <w:proofErr w:type="spellStart"/>
      <w:r w:rsidRPr="005E6CCA">
        <w:rPr>
          <w:rFonts w:asciiTheme="minorHAnsi" w:eastAsia="Arial" w:hAnsiTheme="minorHAnsi" w:cstheme="minorHAnsi"/>
          <w:i/>
          <w:highlight w:val="white"/>
        </w:rPr>
        <w:t>Qachuu</w:t>
      </w:r>
      <w:proofErr w:type="spellEnd"/>
      <w:r w:rsidRPr="005E6CCA">
        <w:rPr>
          <w:rFonts w:asciiTheme="minorHAnsi" w:eastAsia="Arial" w:hAnsiTheme="minorHAnsi" w:cstheme="minorHAnsi"/>
          <w:i/>
          <w:highlight w:val="white"/>
        </w:rPr>
        <w:t xml:space="preserve"> </w:t>
      </w:r>
      <w:proofErr w:type="spellStart"/>
      <w:r w:rsidRPr="005E6CCA">
        <w:rPr>
          <w:rFonts w:asciiTheme="minorHAnsi" w:eastAsia="Arial" w:hAnsiTheme="minorHAnsi" w:cstheme="minorHAnsi"/>
          <w:i/>
          <w:highlight w:val="white"/>
        </w:rPr>
        <w:t>Aloom</w:t>
      </w:r>
      <w:proofErr w:type="spellEnd"/>
      <w:r w:rsidRPr="005E6CCA">
        <w:rPr>
          <w:rFonts w:asciiTheme="minorHAnsi" w:eastAsia="Arial" w:hAnsiTheme="minorHAnsi" w:cstheme="minorHAnsi"/>
          <w:i/>
          <w:highlight w:val="white"/>
        </w:rPr>
        <w:t xml:space="preserve"> Madre Tierra</w:t>
      </w:r>
    </w:p>
    <w:p w14:paraId="00000008" w14:textId="77777777" w:rsidR="00013F22" w:rsidRPr="005E6CCA" w:rsidRDefault="00013F22">
      <w:pPr>
        <w:rPr>
          <w:rFonts w:asciiTheme="minorHAnsi" w:eastAsia="Arial" w:hAnsiTheme="minorHAnsi" w:cstheme="minorHAnsi"/>
          <w:b/>
          <w:highlight w:val="white"/>
        </w:rPr>
      </w:pPr>
    </w:p>
    <w:p w14:paraId="00000009"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 xml:space="preserve">JOB TITLE: </w:t>
      </w:r>
    </w:p>
    <w:p w14:paraId="0000000A" w14:textId="77777777" w:rsidR="00013F22" w:rsidRPr="005E6CCA" w:rsidRDefault="00013F22">
      <w:pPr>
        <w:rPr>
          <w:rFonts w:asciiTheme="minorHAnsi" w:eastAsia="Arial" w:hAnsiTheme="minorHAnsi" w:cstheme="minorHAnsi"/>
          <w:b/>
          <w:highlight w:val="white"/>
        </w:rPr>
      </w:pPr>
    </w:p>
    <w:p w14:paraId="0000000B"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rPr>
        <w:t>Agroecological Product Marketing Officer</w:t>
      </w:r>
    </w:p>
    <w:p w14:paraId="0000000C"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br/>
        <w:t>COUNTRY:</w:t>
      </w:r>
    </w:p>
    <w:p w14:paraId="0000000D" w14:textId="77777777" w:rsidR="00013F22" w:rsidRPr="005E6CCA" w:rsidRDefault="00013F22">
      <w:pPr>
        <w:rPr>
          <w:rFonts w:asciiTheme="minorHAnsi" w:eastAsia="Arial" w:hAnsiTheme="minorHAnsi" w:cstheme="minorHAnsi"/>
          <w:b/>
          <w:highlight w:val="white"/>
        </w:rPr>
      </w:pPr>
    </w:p>
    <w:p w14:paraId="0000000E"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highlight w:val="white"/>
        </w:rPr>
        <w:t>Guatemala</w:t>
      </w:r>
    </w:p>
    <w:p w14:paraId="0000000F"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br/>
        <w:t xml:space="preserve">VIRTUAL OR IN COUNTRY: </w:t>
      </w:r>
    </w:p>
    <w:p w14:paraId="00000010" w14:textId="77777777" w:rsidR="00013F22" w:rsidRPr="005E6CCA" w:rsidRDefault="00013F22">
      <w:pPr>
        <w:rPr>
          <w:rFonts w:asciiTheme="minorHAnsi" w:eastAsia="Arial" w:hAnsiTheme="minorHAnsi" w:cstheme="minorHAnsi"/>
          <w:b/>
          <w:highlight w:val="white"/>
        </w:rPr>
      </w:pPr>
    </w:p>
    <w:p w14:paraId="00000011" w14:textId="77777777" w:rsidR="00013F22" w:rsidRPr="005E6CCA" w:rsidRDefault="005E6CCA">
      <w:pPr>
        <w:rPr>
          <w:rFonts w:asciiTheme="minorHAnsi" w:eastAsia="Arial" w:hAnsiTheme="minorHAnsi" w:cstheme="minorHAnsi"/>
          <w:highlight w:val="white"/>
        </w:rPr>
      </w:pPr>
      <w:r w:rsidRPr="005E6CCA">
        <w:rPr>
          <w:rFonts w:asciiTheme="minorHAnsi" w:eastAsia="Arial" w:hAnsiTheme="minorHAnsi" w:cstheme="minorHAnsi"/>
          <w:highlight w:val="white"/>
        </w:rPr>
        <w:t>In country</w:t>
      </w:r>
    </w:p>
    <w:p w14:paraId="00000012" w14:textId="77777777" w:rsidR="00013F22" w:rsidRPr="005E6CCA" w:rsidRDefault="00013F22">
      <w:pPr>
        <w:rPr>
          <w:rFonts w:asciiTheme="minorHAnsi" w:eastAsia="Arial" w:hAnsiTheme="minorHAnsi" w:cstheme="minorHAnsi"/>
          <w:b/>
          <w:highlight w:val="white"/>
        </w:rPr>
      </w:pPr>
    </w:p>
    <w:p w14:paraId="00000013"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 xml:space="preserve">LENGTH: </w:t>
      </w:r>
    </w:p>
    <w:p w14:paraId="00000014" w14:textId="77777777" w:rsidR="00013F22" w:rsidRPr="005E6CCA" w:rsidRDefault="00013F22">
      <w:pPr>
        <w:rPr>
          <w:rFonts w:asciiTheme="minorHAnsi" w:eastAsia="Arial" w:hAnsiTheme="minorHAnsi" w:cstheme="minorHAnsi"/>
          <w:highlight w:val="white"/>
        </w:rPr>
      </w:pPr>
    </w:p>
    <w:p w14:paraId="00000015" w14:textId="77777777" w:rsidR="00013F22" w:rsidRPr="005E6CCA" w:rsidRDefault="005E6CCA">
      <w:pPr>
        <w:rPr>
          <w:rFonts w:asciiTheme="minorHAnsi" w:eastAsia="Arial" w:hAnsiTheme="minorHAnsi" w:cstheme="minorHAnsi"/>
          <w:highlight w:val="white"/>
        </w:rPr>
      </w:pPr>
      <w:r w:rsidRPr="005E6CCA">
        <w:rPr>
          <w:rFonts w:asciiTheme="minorHAnsi" w:eastAsia="Arial" w:hAnsiTheme="minorHAnsi" w:cstheme="minorHAnsi"/>
          <w:highlight w:val="white"/>
        </w:rPr>
        <w:t>12 weeks</w:t>
      </w:r>
    </w:p>
    <w:p w14:paraId="00000016" w14:textId="77777777" w:rsidR="00013F22" w:rsidRPr="005E6CCA" w:rsidRDefault="00013F22">
      <w:pPr>
        <w:rPr>
          <w:rFonts w:asciiTheme="minorHAnsi" w:eastAsia="Arial" w:hAnsiTheme="minorHAnsi" w:cstheme="minorHAnsi"/>
          <w:b/>
          <w:highlight w:val="white"/>
        </w:rPr>
      </w:pPr>
    </w:p>
    <w:p w14:paraId="00000017"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DESCRIPTION OF CANADIAN NGO:</w:t>
      </w:r>
    </w:p>
    <w:p w14:paraId="00000018" w14:textId="77777777" w:rsidR="00013F22" w:rsidRPr="005E6CCA" w:rsidRDefault="00013F22">
      <w:pPr>
        <w:rPr>
          <w:rFonts w:asciiTheme="minorHAnsi" w:eastAsia="Arial" w:hAnsiTheme="minorHAnsi" w:cstheme="minorHAnsi"/>
          <w:b/>
          <w:highlight w:val="white"/>
        </w:rPr>
      </w:pPr>
    </w:p>
    <w:p w14:paraId="00000019" w14:textId="77777777" w:rsidR="00013F22" w:rsidRPr="005E6CCA" w:rsidRDefault="005E6CCA">
      <w:pPr>
        <w:shd w:val="clear" w:color="auto" w:fill="FFFFFF"/>
        <w:jc w:val="both"/>
        <w:rPr>
          <w:rFonts w:asciiTheme="minorHAnsi" w:eastAsia="Arial" w:hAnsiTheme="minorHAnsi" w:cstheme="minorHAnsi"/>
          <w:highlight w:val="white"/>
        </w:rPr>
      </w:pPr>
      <w:r w:rsidRPr="005E6CCA">
        <w:rPr>
          <w:rFonts w:asciiTheme="minorHAnsi" w:eastAsia="Arial" w:hAnsiTheme="minorHAnsi" w:cstheme="minorHAnsi"/>
          <w:highlight w:val="white"/>
        </w:rPr>
        <w:t>CECI seeks to improve the social and economic well-being of the poorest, most disadvantaged people in communities in Africa, Asia and the Americas and volunteers are at the core of this work. Ensuring women and young</w:t>
      </w:r>
      <w:r w:rsidRPr="005E6CCA">
        <w:rPr>
          <w:rFonts w:asciiTheme="minorHAnsi" w:eastAsia="Arial" w:hAnsiTheme="minorHAnsi" w:cstheme="minorHAnsi"/>
          <w:highlight w:val="white"/>
        </w:rPr>
        <w:t xml:space="preserve"> women are empowered and fully play their role as agents of change for sustainable, inclusive development is central to CECI's work. CECI volunteers work towards women and young women's economic empowerment and the climate change resilience of communities </w:t>
      </w:r>
      <w:r w:rsidRPr="005E6CCA">
        <w:rPr>
          <w:rFonts w:asciiTheme="minorHAnsi" w:eastAsia="Arial" w:hAnsiTheme="minorHAnsi" w:cstheme="minorHAnsi"/>
          <w:highlight w:val="white"/>
        </w:rPr>
        <w:t>by sharing their skills and expertise and working hand in hand with local partners.</w:t>
      </w:r>
    </w:p>
    <w:p w14:paraId="0000001A" w14:textId="77777777" w:rsidR="00013F22" w:rsidRPr="005E6CCA" w:rsidRDefault="00013F22">
      <w:pPr>
        <w:shd w:val="clear" w:color="auto" w:fill="FFFFFF"/>
        <w:jc w:val="both"/>
        <w:rPr>
          <w:rFonts w:asciiTheme="minorHAnsi" w:eastAsia="Arial" w:hAnsiTheme="minorHAnsi" w:cstheme="minorHAnsi"/>
          <w:highlight w:val="white"/>
        </w:rPr>
      </w:pPr>
    </w:p>
    <w:p w14:paraId="0000001B" w14:textId="77777777" w:rsidR="00013F22" w:rsidRPr="005E6CCA" w:rsidRDefault="005E6CCA">
      <w:pPr>
        <w:jc w:val="both"/>
        <w:rPr>
          <w:rFonts w:asciiTheme="minorHAnsi" w:eastAsia="Arial" w:hAnsiTheme="minorHAnsi" w:cstheme="minorHAnsi"/>
          <w:b/>
          <w:highlight w:val="white"/>
        </w:rPr>
      </w:pPr>
      <w:r w:rsidRPr="005E6CCA">
        <w:rPr>
          <w:rFonts w:asciiTheme="minorHAnsi" w:eastAsia="Arial" w:hAnsiTheme="minorHAnsi" w:cstheme="minorHAnsi"/>
        </w:rPr>
        <w:t xml:space="preserve">In Guatemala, CECI works to strengthen the economic empowerment of indigenous and rural women and youth in the districts of </w:t>
      </w:r>
      <w:proofErr w:type="spellStart"/>
      <w:r w:rsidRPr="005E6CCA">
        <w:rPr>
          <w:rFonts w:asciiTheme="minorHAnsi" w:eastAsia="Arial" w:hAnsiTheme="minorHAnsi" w:cstheme="minorHAnsi"/>
        </w:rPr>
        <w:t>Solola</w:t>
      </w:r>
      <w:proofErr w:type="spellEnd"/>
      <w:r w:rsidRPr="005E6CCA">
        <w:rPr>
          <w:rFonts w:asciiTheme="minorHAnsi" w:eastAsia="Arial" w:hAnsiTheme="minorHAnsi" w:cstheme="minorHAnsi"/>
        </w:rPr>
        <w:t xml:space="preserve">, Chimaltenango, El Quiche, </w:t>
      </w:r>
      <w:proofErr w:type="gramStart"/>
      <w:r w:rsidRPr="005E6CCA">
        <w:rPr>
          <w:rFonts w:asciiTheme="minorHAnsi" w:eastAsia="Arial" w:hAnsiTheme="minorHAnsi" w:cstheme="minorHAnsi"/>
        </w:rPr>
        <w:t>Alta</w:t>
      </w:r>
      <w:proofErr w:type="gramEnd"/>
      <w:r w:rsidRPr="005E6CCA">
        <w:rPr>
          <w:rFonts w:asciiTheme="minorHAnsi" w:eastAsia="Arial" w:hAnsiTheme="minorHAnsi" w:cstheme="minorHAnsi"/>
        </w:rPr>
        <w:t xml:space="preserve"> and Baja</w:t>
      </w:r>
      <w:r w:rsidRPr="005E6CCA">
        <w:rPr>
          <w:rFonts w:asciiTheme="minorHAnsi" w:eastAsia="Arial" w:hAnsiTheme="minorHAnsi" w:cstheme="minorHAnsi"/>
        </w:rPr>
        <w:t xml:space="preserve"> Verapaz, </w:t>
      </w:r>
      <w:proofErr w:type="spellStart"/>
      <w:r w:rsidRPr="005E6CCA">
        <w:rPr>
          <w:rFonts w:asciiTheme="minorHAnsi" w:eastAsia="Arial" w:hAnsiTheme="minorHAnsi" w:cstheme="minorHAnsi"/>
        </w:rPr>
        <w:t>Sacatepequez</w:t>
      </w:r>
      <w:proofErr w:type="spellEnd"/>
      <w:r w:rsidRPr="005E6CCA">
        <w:rPr>
          <w:rFonts w:asciiTheme="minorHAnsi" w:eastAsia="Arial" w:hAnsiTheme="minorHAnsi" w:cstheme="minorHAnsi"/>
        </w:rPr>
        <w:t xml:space="preserve"> and Guatemala. CECI volunteers work with civil society organizations and small and medium-sized businesses, as well as the media, to create inclusive economic opportunities for indigenous women and youth and foster an enabling enviro</w:t>
      </w:r>
      <w:r w:rsidRPr="005E6CCA">
        <w:rPr>
          <w:rFonts w:asciiTheme="minorHAnsi" w:eastAsia="Arial" w:hAnsiTheme="minorHAnsi" w:cstheme="minorHAnsi"/>
        </w:rPr>
        <w:t xml:space="preserve">nment for gender and cultural equality. </w:t>
      </w:r>
      <w:proofErr w:type="gramStart"/>
      <w:r w:rsidRPr="005E6CCA">
        <w:rPr>
          <w:rFonts w:asciiTheme="minorHAnsi" w:eastAsia="Arial" w:hAnsiTheme="minorHAnsi" w:cstheme="minorHAnsi"/>
        </w:rPr>
        <w:t>In order to</w:t>
      </w:r>
      <w:proofErr w:type="gramEnd"/>
      <w:r w:rsidRPr="005E6CCA">
        <w:rPr>
          <w:rFonts w:asciiTheme="minorHAnsi" w:eastAsia="Arial" w:hAnsiTheme="minorHAnsi" w:cstheme="minorHAnsi"/>
        </w:rPr>
        <w:t xml:space="preserve"> facilitate women's resilience to climate change, volunteers also support environmental awareness campaigns and the creation of green economic opportunities in growing sectors.</w:t>
      </w:r>
    </w:p>
    <w:p w14:paraId="0000001C" w14:textId="77777777" w:rsidR="00013F22" w:rsidRPr="005E6CCA" w:rsidRDefault="00013F22">
      <w:pPr>
        <w:rPr>
          <w:rFonts w:asciiTheme="minorHAnsi" w:eastAsia="Arial" w:hAnsiTheme="minorHAnsi" w:cstheme="minorHAnsi"/>
          <w:b/>
          <w:highlight w:val="white"/>
        </w:rPr>
      </w:pPr>
    </w:p>
    <w:p w14:paraId="0000001D" w14:textId="77777777" w:rsidR="00013F22" w:rsidRPr="005E6CCA" w:rsidRDefault="00013F22">
      <w:pPr>
        <w:rPr>
          <w:rFonts w:asciiTheme="minorHAnsi" w:eastAsia="Arial" w:hAnsiTheme="minorHAnsi" w:cstheme="minorHAnsi"/>
          <w:b/>
          <w:highlight w:val="white"/>
        </w:rPr>
      </w:pPr>
    </w:p>
    <w:p w14:paraId="0000001E" w14:textId="77777777" w:rsidR="00013F22" w:rsidRPr="005E6CCA" w:rsidRDefault="00013F22">
      <w:pPr>
        <w:rPr>
          <w:rFonts w:asciiTheme="minorHAnsi" w:eastAsia="Arial" w:hAnsiTheme="minorHAnsi" w:cstheme="minorHAnsi"/>
          <w:b/>
          <w:highlight w:val="white"/>
        </w:rPr>
      </w:pPr>
    </w:p>
    <w:p w14:paraId="0000001F" w14:textId="77777777" w:rsidR="00013F22" w:rsidRPr="005E6CCA" w:rsidRDefault="00013F22">
      <w:pPr>
        <w:rPr>
          <w:rFonts w:asciiTheme="minorHAnsi" w:eastAsia="Arial" w:hAnsiTheme="minorHAnsi" w:cstheme="minorHAnsi"/>
          <w:b/>
          <w:highlight w:val="white"/>
        </w:rPr>
      </w:pPr>
    </w:p>
    <w:p w14:paraId="00000020"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DESCRIPTION OF LOCAL NGO:</w:t>
      </w:r>
    </w:p>
    <w:p w14:paraId="00000021" w14:textId="77777777" w:rsidR="00013F22" w:rsidRPr="005E6CCA" w:rsidRDefault="00013F22">
      <w:pPr>
        <w:rPr>
          <w:rFonts w:asciiTheme="minorHAnsi" w:eastAsia="Arial" w:hAnsiTheme="minorHAnsi" w:cstheme="minorHAnsi"/>
          <w:b/>
          <w:highlight w:val="white"/>
        </w:rPr>
      </w:pPr>
    </w:p>
    <w:p w14:paraId="00000022" w14:textId="77777777" w:rsidR="00013F22" w:rsidRPr="005E6CCA" w:rsidRDefault="005E6CCA">
      <w:pPr>
        <w:jc w:val="both"/>
        <w:rPr>
          <w:rFonts w:asciiTheme="minorHAnsi" w:eastAsia="Arial" w:hAnsiTheme="minorHAnsi" w:cstheme="minorHAnsi"/>
          <w:b/>
          <w:highlight w:val="white"/>
        </w:rPr>
      </w:pPr>
      <w:proofErr w:type="spellStart"/>
      <w:r w:rsidRPr="005E6CCA">
        <w:rPr>
          <w:rFonts w:asciiTheme="minorHAnsi" w:eastAsia="Arial" w:hAnsiTheme="minorHAnsi" w:cstheme="minorHAnsi"/>
          <w:i/>
          <w:highlight w:val="white"/>
        </w:rPr>
        <w:t>Qachuu</w:t>
      </w:r>
      <w:proofErr w:type="spellEnd"/>
      <w:r w:rsidRPr="005E6CCA">
        <w:rPr>
          <w:rFonts w:asciiTheme="minorHAnsi" w:eastAsia="Arial" w:hAnsiTheme="minorHAnsi" w:cstheme="minorHAnsi"/>
          <w:i/>
          <w:highlight w:val="white"/>
        </w:rPr>
        <w:t xml:space="preserve"> </w:t>
      </w:r>
      <w:proofErr w:type="spellStart"/>
      <w:r w:rsidRPr="005E6CCA">
        <w:rPr>
          <w:rFonts w:asciiTheme="minorHAnsi" w:eastAsia="Arial" w:hAnsiTheme="minorHAnsi" w:cstheme="minorHAnsi"/>
          <w:i/>
          <w:highlight w:val="white"/>
        </w:rPr>
        <w:t>Aloom</w:t>
      </w:r>
      <w:proofErr w:type="spellEnd"/>
      <w:r w:rsidRPr="005E6CCA">
        <w:rPr>
          <w:rFonts w:asciiTheme="minorHAnsi" w:eastAsia="Arial" w:hAnsiTheme="minorHAnsi" w:cstheme="minorHAnsi"/>
          <w:i/>
          <w:highlight w:val="white"/>
        </w:rPr>
        <w:t xml:space="preserve"> Madre Tierra</w:t>
      </w:r>
      <w:r w:rsidRPr="005E6CCA">
        <w:rPr>
          <w:rFonts w:asciiTheme="minorHAnsi" w:eastAsia="Arial" w:hAnsiTheme="minorHAnsi" w:cstheme="minorHAnsi"/>
          <w:highlight w:val="white"/>
        </w:rPr>
        <w:t xml:space="preserve"> is a predominantly female Maya Achi association that currently has 400 members in the municipalities of San Miguel </w:t>
      </w:r>
      <w:proofErr w:type="spellStart"/>
      <w:r w:rsidRPr="005E6CCA">
        <w:rPr>
          <w:rFonts w:asciiTheme="minorHAnsi" w:eastAsia="Arial" w:hAnsiTheme="minorHAnsi" w:cstheme="minorHAnsi"/>
          <w:highlight w:val="white"/>
        </w:rPr>
        <w:t>Chicaj</w:t>
      </w:r>
      <w:proofErr w:type="spellEnd"/>
      <w:r w:rsidRPr="005E6CCA">
        <w:rPr>
          <w:rFonts w:asciiTheme="minorHAnsi" w:eastAsia="Arial" w:hAnsiTheme="minorHAnsi" w:cstheme="minorHAnsi"/>
          <w:highlight w:val="white"/>
        </w:rPr>
        <w:t xml:space="preserve">, </w:t>
      </w:r>
      <w:proofErr w:type="spellStart"/>
      <w:r w:rsidRPr="005E6CCA">
        <w:rPr>
          <w:rFonts w:asciiTheme="minorHAnsi" w:eastAsia="Arial" w:hAnsiTheme="minorHAnsi" w:cstheme="minorHAnsi"/>
          <w:highlight w:val="white"/>
        </w:rPr>
        <w:t>Rabinal</w:t>
      </w:r>
      <w:proofErr w:type="spellEnd"/>
      <w:r w:rsidRPr="005E6CCA">
        <w:rPr>
          <w:rFonts w:asciiTheme="minorHAnsi" w:eastAsia="Arial" w:hAnsiTheme="minorHAnsi" w:cstheme="minorHAnsi"/>
          <w:highlight w:val="white"/>
        </w:rPr>
        <w:t xml:space="preserve"> and </w:t>
      </w:r>
      <w:proofErr w:type="spellStart"/>
      <w:r w:rsidRPr="005E6CCA">
        <w:rPr>
          <w:rFonts w:asciiTheme="minorHAnsi" w:eastAsia="Arial" w:hAnsiTheme="minorHAnsi" w:cstheme="minorHAnsi"/>
          <w:highlight w:val="white"/>
        </w:rPr>
        <w:t>Cubulco</w:t>
      </w:r>
      <w:proofErr w:type="spellEnd"/>
      <w:r w:rsidRPr="005E6CCA">
        <w:rPr>
          <w:rFonts w:asciiTheme="minorHAnsi" w:eastAsia="Arial" w:hAnsiTheme="minorHAnsi" w:cstheme="minorHAnsi"/>
          <w:highlight w:val="white"/>
        </w:rPr>
        <w:t xml:space="preserve"> Baja Verapaz. Its mission is to ensure the sustainability of</w:t>
      </w:r>
      <w:r w:rsidRPr="005E6CCA">
        <w:rPr>
          <w:rFonts w:asciiTheme="minorHAnsi" w:eastAsia="Arial" w:hAnsiTheme="minorHAnsi" w:cstheme="minorHAnsi"/>
          <w:highlight w:val="white"/>
        </w:rPr>
        <w:t xml:space="preserve"> the organization by rescuing the ancestral knowledge of the production and use of native and creole seeds for the material and spiritual well-being of families in the communities, so that they can produce their own food in harmony with Mother Earth, as we</w:t>
      </w:r>
      <w:r w:rsidRPr="005E6CCA">
        <w:rPr>
          <w:rFonts w:asciiTheme="minorHAnsi" w:eastAsia="Arial" w:hAnsiTheme="minorHAnsi" w:cstheme="minorHAnsi"/>
          <w:highlight w:val="white"/>
        </w:rPr>
        <w:t xml:space="preserve">ll as generate economic income. Its objectives are to strengthen the </w:t>
      </w:r>
      <w:proofErr w:type="spellStart"/>
      <w:r w:rsidRPr="005E6CCA">
        <w:rPr>
          <w:rFonts w:asciiTheme="minorHAnsi" w:eastAsia="Arial" w:hAnsiTheme="minorHAnsi" w:cstheme="minorHAnsi"/>
          <w:highlight w:val="white"/>
        </w:rPr>
        <w:t>Qachuu</w:t>
      </w:r>
      <w:proofErr w:type="spellEnd"/>
      <w:r w:rsidRPr="005E6CCA">
        <w:rPr>
          <w:rFonts w:asciiTheme="minorHAnsi" w:eastAsia="Arial" w:hAnsiTheme="minorHAnsi" w:cstheme="minorHAnsi"/>
          <w:highlight w:val="white"/>
        </w:rPr>
        <w:t xml:space="preserve"> </w:t>
      </w:r>
      <w:proofErr w:type="spellStart"/>
      <w:r w:rsidRPr="005E6CCA">
        <w:rPr>
          <w:rFonts w:asciiTheme="minorHAnsi" w:eastAsia="Arial" w:hAnsiTheme="minorHAnsi" w:cstheme="minorHAnsi"/>
          <w:highlight w:val="white"/>
        </w:rPr>
        <w:t>Aloom</w:t>
      </w:r>
      <w:proofErr w:type="spellEnd"/>
      <w:r w:rsidRPr="005E6CCA">
        <w:rPr>
          <w:rFonts w:asciiTheme="minorHAnsi" w:eastAsia="Arial" w:hAnsiTheme="minorHAnsi" w:cstheme="minorHAnsi"/>
          <w:highlight w:val="white"/>
        </w:rPr>
        <w:t xml:space="preserve"> organization, keeping it active; to continuously improve </w:t>
      </w:r>
      <w:proofErr w:type="spellStart"/>
      <w:r w:rsidRPr="005E6CCA">
        <w:rPr>
          <w:rFonts w:asciiTheme="minorHAnsi" w:eastAsia="Arial" w:hAnsiTheme="minorHAnsi" w:cstheme="minorHAnsi"/>
          <w:highlight w:val="white"/>
        </w:rPr>
        <w:t>agro</w:t>
      </w:r>
      <w:proofErr w:type="spellEnd"/>
      <w:r w:rsidRPr="005E6CCA">
        <w:rPr>
          <w:rFonts w:asciiTheme="minorHAnsi" w:eastAsia="Arial" w:hAnsiTheme="minorHAnsi" w:cstheme="minorHAnsi"/>
          <w:highlight w:val="white"/>
        </w:rPr>
        <w:t>-ecological practices and techniques; to ensure the active participation of members; to build capacity for the pr</w:t>
      </w:r>
      <w:r w:rsidRPr="005E6CCA">
        <w:rPr>
          <w:rFonts w:asciiTheme="minorHAnsi" w:eastAsia="Arial" w:hAnsiTheme="minorHAnsi" w:cstheme="minorHAnsi"/>
          <w:highlight w:val="white"/>
        </w:rPr>
        <w:t xml:space="preserve">oduction and marketing of </w:t>
      </w:r>
      <w:proofErr w:type="spellStart"/>
      <w:r w:rsidRPr="005E6CCA">
        <w:rPr>
          <w:rFonts w:asciiTheme="minorHAnsi" w:eastAsia="Arial" w:hAnsiTheme="minorHAnsi" w:cstheme="minorHAnsi"/>
          <w:highlight w:val="white"/>
        </w:rPr>
        <w:t>agro</w:t>
      </w:r>
      <w:proofErr w:type="spellEnd"/>
      <w:r w:rsidRPr="005E6CCA">
        <w:rPr>
          <w:rFonts w:asciiTheme="minorHAnsi" w:eastAsia="Arial" w:hAnsiTheme="minorHAnsi" w:cstheme="minorHAnsi"/>
          <w:highlight w:val="white"/>
        </w:rPr>
        <w:t xml:space="preserve">-ecological products and services; to diversify </w:t>
      </w:r>
      <w:proofErr w:type="spellStart"/>
      <w:r w:rsidRPr="005E6CCA">
        <w:rPr>
          <w:rFonts w:asciiTheme="minorHAnsi" w:eastAsia="Arial" w:hAnsiTheme="minorHAnsi" w:cstheme="minorHAnsi"/>
          <w:highlight w:val="white"/>
        </w:rPr>
        <w:t>agro</w:t>
      </w:r>
      <w:proofErr w:type="spellEnd"/>
      <w:r w:rsidRPr="005E6CCA">
        <w:rPr>
          <w:rFonts w:asciiTheme="minorHAnsi" w:eastAsia="Arial" w:hAnsiTheme="minorHAnsi" w:cstheme="minorHAnsi"/>
          <w:highlight w:val="white"/>
        </w:rPr>
        <w:t xml:space="preserve">-ecological activities in the </w:t>
      </w:r>
      <w:proofErr w:type="spellStart"/>
      <w:r w:rsidRPr="005E6CCA">
        <w:rPr>
          <w:rFonts w:asciiTheme="minorHAnsi" w:eastAsia="Arial" w:hAnsiTheme="minorHAnsi" w:cstheme="minorHAnsi"/>
          <w:highlight w:val="white"/>
        </w:rPr>
        <w:t>agro</w:t>
      </w:r>
      <w:proofErr w:type="spellEnd"/>
      <w:r w:rsidRPr="005E6CCA">
        <w:rPr>
          <w:rFonts w:asciiTheme="minorHAnsi" w:eastAsia="Arial" w:hAnsiTheme="minorHAnsi" w:cstheme="minorHAnsi"/>
          <w:highlight w:val="white"/>
        </w:rPr>
        <w:t>-ecological garden, and to promote the inclusion of youth.</w:t>
      </w:r>
    </w:p>
    <w:p w14:paraId="00000023" w14:textId="77777777" w:rsidR="00013F22" w:rsidRPr="005E6CCA" w:rsidRDefault="00013F22">
      <w:pPr>
        <w:rPr>
          <w:rFonts w:asciiTheme="minorHAnsi" w:eastAsia="Arial" w:hAnsiTheme="minorHAnsi" w:cstheme="minorHAnsi"/>
          <w:b/>
          <w:highlight w:val="white"/>
        </w:rPr>
      </w:pPr>
    </w:p>
    <w:p w14:paraId="00000024" w14:textId="77777777" w:rsidR="00013F22" w:rsidRPr="005E6CCA" w:rsidRDefault="005E6CCA">
      <w:pPr>
        <w:rPr>
          <w:rFonts w:asciiTheme="minorHAnsi" w:eastAsia="Arial" w:hAnsiTheme="minorHAnsi" w:cstheme="minorHAnsi"/>
          <w:highlight w:val="white"/>
        </w:rPr>
      </w:pPr>
      <w:r w:rsidRPr="005E6CCA">
        <w:rPr>
          <w:rFonts w:asciiTheme="minorHAnsi" w:eastAsia="Arial" w:hAnsiTheme="minorHAnsi" w:cstheme="minorHAnsi"/>
          <w:b/>
          <w:highlight w:val="white"/>
        </w:rPr>
        <w:t>RESPONSIBILITIES OF THE ASSIGNMENT:</w:t>
      </w:r>
    </w:p>
    <w:p w14:paraId="00000025" w14:textId="77777777" w:rsidR="00013F22" w:rsidRPr="005E6CCA" w:rsidRDefault="00013F22">
      <w:pPr>
        <w:shd w:val="clear" w:color="auto" w:fill="FFFFFF"/>
        <w:rPr>
          <w:rFonts w:asciiTheme="minorHAnsi" w:eastAsia="Arial" w:hAnsiTheme="minorHAnsi" w:cstheme="minorHAnsi"/>
          <w:highlight w:val="white"/>
        </w:rPr>
      </w:pPr>
    </w:p>
    <w:p w14:paraId="00000026" w14:textId="77777777" w:rsidR="00013F22" w:rsidRPr="005E6CCA" w:rsidRDefault="005E6CCA">
      <w:pPr>
        <w:numPr>
          <w:ilvl w:val="0"/>
          <w:numId w:val="4"/>
        </w:numPr>
        <w:shd w:val="clear" w:color="auto" w:fill="FFFFFF"/>
        <w:rPr>
          <w:rFonts w:asciiTheme="minorHAnsi" w:eastAsia="Arial" w:hAnsiTheme="minorHAnsi" w:cstheme="minorHAnsi"/>
        </w:rPr>
      </w:pPr>
      <w:r w:rsidRPr="005E6CCA">
        <w:rPr>
          <w:rFonts w:asciiTheme="minorHAnsi" w:eastAsia="Arial" w:hAnsiTheme="minorHAnsi" w:cstheme="minorHAnsi"/>
        </w:rPr>
        <w:t xml:space="preserve">Accompany </w:t>
      </w:r>
      <w:proofErr w:type="spellStart"/>
      <w:r w:rsidRPr="005E6CCA">
        <w:rPr>
          <w:rFonts w:asciiTheme="minorHAnsi" w:eastAsia="Arial" w:hAnsiTheme="minorHAnsi" w:cstheme="minorHAnsi"/>
          <w:i/>
        </w:rPr>
        <w:t>Qachuu</w:t>
      </w:r>
      <w:proofErr w:type="spellEnd"/>
      <w:r w:rsidRPr="005E6CCA">
        <w:rPr>
          <w:rFonts w:asciiTheme="minorHAnsi" w:eastAsia="Arial" w:hAnsiTheme="minorHAnsi" w:cstheme="minorHAnsi"/>
          <w:i/>
        </w:rPr>
        <w:t xml:space="preserve"> </w:t>
      </w:r>
      <w:proofErr w:type="spellStart"/>
      <w:r w:rsidRPr="005E6CCA">
        <w:rPr>
          <w:rFonts w:asciiTheme="minorHAnsi" w:eastAsia="Arial" w:hAnsiTheme="minorHAnsi" w:cstheme="minorHAnsi"/>
          <w:i/>
        </w:rPr>
        <w:t>Aloom</w:t>
      </w:r>
      <w:proofErr w:type="spellEnd"/>
      <w:r w:rsidRPr="005E6CCA">
        <w:rPr>
          <w:rFonts w:asciiTheme="minorHAnsi" w:eastAsia="Arial" w:hAnsiTheme="minorHAnsi" w:cstheme="minorHAnsi"/>
        </w:rPr>
        <w:t xml:space="preserve"> in the development o</w:t>
      </w:r>
      <w:r w:rsidRPr="005E6CCA">
        <w:rPr>
          <w:rFonts w:asciiTheme="minorHAnsi" w:eastAsia="Arial" w:hAnsiTheme="minorHAnsi" w:cstheme="minorHAnsi"/>
        </w:rPr>
        <w:t xml:space="preserve">f a customer management system/in the definition of a customer journey: mapping, contact points, commercial follow-up and frequent </w:t>
      </w:r>
      <w:proofErr w:type="gramStart"/>
      <w:r w:rsidRPr="005E6CCA">
        <w:rPr>
          <w:rFonts w:asciiTheme="minorHAnsi" w:eastAsia="Arial" w:hAnsiTheme="minorHAnsi" w:cstheme="minorHAnsi"/>
        </w:rPr>
        <w:t>customers;</w:t>
      </w:r>
      <w:proofErr w:type="gramEnd"/>
    </w:p>
    <w:p w14:paraId="00000027" w14:textId="77777777" w:rsidR="00013F22" w:rsidRPr="005E6CCA" w:rsidRDefault="005E6CCA">
      <w:pPr>
        <w:numPr>
          <w:ilvl w:val="0"/>
          <w:numId w:val="4"/>
        </w:numPr>
        <w:shd w:val="clear" w:color="auto" w:fill="FFFFFF"/>
        <w:rPr>
          <w:rFonts w:asciiTheme="minorHAnsi" w:eastAsia="Arial" w:hAnsiTheme="minorHAnsi" w:cstheme="minorHAnsi"/>
        </w:rPr>
      </w:pPr>
      <w:r w:rsidRPr="005E6CCA">
        <w:rPr>
          <w:rFonts w:asciiTheme="minorHAnsi" w:eastAsia="Arial" w:hAnsiTheme="minorHAnsi" w:cstheme="minorHAnsi"/>
        </w:rPr>
        <w:t xml:space="preserve">Based on the market research conducted, develop with </w:t>
      </w:r>
      <w:proofErr w:type="spellStart"/>
      <w:r w:rsidRPr="005E6CCA">
        <w:rPr>
          <w:rFonts w:asciiTheme="minorHAnsi" w:eastAsia="Arial" w:hAnsiTheme="minorHAnsi" w:cstheme="minorHAnsi"/>
          <w:i/>
        </w:rPr>
        <w:t>Qachuu</w:t>
      </w:r>
      <w:proofErr w:type="spellEnd"/>
      <w:r w:rsidRPr="005E6CCA">
        <w:rPr>
          <w:rFonts w:asciiTheme="minorHAnsi" w:eastAsia="Arial" w:hAnsiTheme="minorHAnsi" w:cstheme="minorHAnsi"/>
          <w:i/>
        </w:rPr>
        <w:t xml:space="preserve"> </w:t>
      </w:r>
      <w:proofErr w:type="spellStart"/>
      <w:r w:rsidRPr="005E6CCA">
        <w:rPr>
          <w:rFonts w:asciiTheme="minorHAnsi" w:eastAsia="Arial" w:hAnsiTheme="minorHAnsi" w:cstheme="minorHAnsi"/>
          <w:i/>
        </w:rPr>
        <w:t>Aloom</w:t>
      </w:r>
      <w:proofErr w:type="spellEnd"/>
      <w:r w:rsidRPr="005E6CCA">
        <w:rPr>
          <w:rFonts w:asciiTheme="minorHAnsi" w:eastAsia="Arial" w:hAnsiTheme="minorHAnsi" w:cstheme="minorHAnsi"/>
        </w:rPr>
        <w:t xml:space="preserve"> marketing strategies for the coming year based o</w:t>
      </w:r>
      <w:r w:rsidRPr="005E6CCA">
        <w:rPr>
          <w:rFonts w:asciiTheme="minorHAnsi" w:eastAsia="Arial" w:hAnsiTheme="minorHAnsi" w:cstheme="minorHAnsi"/>
        </w:rPr>
        <w:t xml:space="preserve">n the organization's business calendar, customers and market segment </w:t>
      </w:r>
      <w:proofErr w:type="gramStart"/>
      <w:r w:rsidRPr="005E6CCA">
        <w:rPr>
          <w:rFonts w:asciiTheme="minorHAnsi" w:eastAsia="Arial" w:hAnsiTheme="minorHAnsi" w:cstheme="minorHAnsi"/>
        </w:rPr>
        <w:t>needs;</w:t>
      </w:r>
      <w:proofErr w:type="gramEnd"/>
    </w:p>
    <w:p w14:paraId="00000028" w14:textId="77777777" w:rsidR="00013F22" w:rsidRPr="005E6CCA" w:rsidRDefault="005E6CCA">
      <w:pPr>
        <w:numPr>
          <w:ilvl w:val="0"/>
          <w:numId w:val="4"/>
        </w:numPr>
        <w:shd w:val="clear" w:color="auto" w:fill="FFFFFF"/>
        <w:rPr>
          <w:rFonts w:asciiTheme="minorHAnsi" w:eastAsia="Arial" w:hAnsiTheme="minorHAnsi" w:cstheme="minorHAnsi"/>
        </w:rPr>
      </w:pPr>
      <w:r w:rsidRPr="005E6CCA">
        <w:rPr>
          <w:rFonts w:asciiTheme="minorHAnsi" w:eastAsia="Arial" w:hAnsiTheme="minorHAnsi" w:cstheme="minorHAnsi"/>
        </w:rPr>
        <w:t xml:space="preserve">Support the development of strategies in the sales funnel to increase reach and brand </w:t>
      </w:r>
      <w:proofErr w:type="gramStart"/>
      <w:r w:rsidRPr="005E6CCA">
        <w:rPr>
          <w:rFonts w:asciiTheme="minorHAnsi" w:eastAsia="Arial" w:hAnsiTheme="minorHAnsi" w:cstheme="minorHAnsi"/>
        </w:rPr>
        <w:t>recognition;</w:t>
      </w:r>
      <w:proofErr w:type="gramEnd"/>
    </w:p>
    <w:p w14:paraId="00000029" w14:textId="77777777" w:rsidR="00013F22" w:rsidRPr="005E6CCA" w:rsidRDefault="005E6CCA">
      <w:pPr>
        <w:numPr>
          <w:ilvl w:val="0"/>
          <w:numId w:val="4"/>
        </w:numPr>
        <w:shd w:val="clear" w:color="auto" w:fill="FFFFFF"/>
        <w:rPr>
          <w:rFonts w:asciiTheme="minorHAnsi" w:eastAsia="Arial" w:hAnsiTheme="minorHAnsi" w:cstheme="minorHAnsi"/>
        </w:rPr>
      </w:pPr>
      <w:r w:rsidRPr="005E6CCA">
        <w:rPr>
          <w:rFonts w:asciiTheme="minorHAnsi" w:eastAsia="Arial" w:hAnsiTheme="minorHAnsi" w:cstheme="minorHAnsi"/>
        </w:rPr>
        <w:t xml:space="preserve">Accompany </w:t>
      </w:r>
      <w:proofErr w:type="spellStart"/>
      <w:r w:rsidRPr="005E6CCA">
        <w:rPr>
          <w:rFonts w:asciiTheme="minorHAnsi" w:eastAsia="Arial" w:hAnsiTheme="minorHAnsi" w:cstheme="minorHAnsi"/>
          <w:i/>
        </w:rPr>
        <w:t>Qachuu</w:t>
      </w:r>
      <w:proofErr w:type="spellEnd"/>
      <w:r w:rsidRPr="005E6CCA">
        <w:rPr>
          <w:rFonts w:asciiTheme="minorHAnsi" w:eastAsia="Arial" w:hAnsiTheme="minorHAnsi" w:cstheme="minorHAnsi"/>
          <w:i/>
        </w:rPr>
        <w:t xml:space="preserve"> </w:t>
      </w:r>
      <w:proofErr w:type="spellStart"/>
      <w:r w:rsidRPr="005E6CCA">
        <w:rPr>
          <w:rFonts w:asciiTheme="minorHAnsi" w:eastAsia="Arial" w:hAnsiTheme="minorHAnsi" w:cstheme="minorHAnsi"/>
          <w:i/>
        </w:rPr>
        <w:t>Aloom</w:t>
      </w:r>
      <w:proofErr w:type="spellEnd"/>
      <w:r w:rsidRPr="005E6CCA">
        <w:rPr>
          <w:rFonts w:asciiTheme="minorHAnsi" w:eastAsia="Arial" w:hAnsiTheme="minorHAnsi" w:cstheme="minorHAnsi"/>
        </w:rPr>
        <w:t xml:space="preserve"> in the development of metrics and analysis of its sales data to meet the evaluation and continuous improvement process.</w:t>
      </w:r>
    </w:p>
    <w:p w14:paraId="0000002A" w14:textId="77777777" w:rsidR="00013F22" w:rsidRPr="005E6CCA" w:rsidRDefault="00013F22">
      <w:pPr>
        <w:rPr>
          <w:rFonts w:asciiTheme="minorHAnsi" w:eastAsia="Arial" w:hAnsiTheme="minorHAnsi" w:cstheme="minorHAnsi"/>
          <w:b/>
          <w:highlight w:val="white"/>
        </w:rPr>
      </w:pPr>
    </w:p>
    <w:p w14:paraId="0000002B" w14:textId="77777777" w:rsidR="00013F22" w:rsidRPr="005E6CCA" w:rsidRDefault="005E6CCA">
      <w:pPr>
        <w:rPr>
          <w:rFonts w:asciiTheme="minorHAnsi" w:eastAsia="Arial" w:hAnsiTheme="minorHAnsi" w:cstheme="minorHAnsi"/>
          <w:b/>
        </w:rPr>
      </w:pPr>
      <w:r w:rsidRPr="005E6CCA">
        <w:rPr>
          <w:rFonts w:asciiTheme="minorHAnsi" w:eastAsia="Arial" w:hAnsiTheme="minorHAnsi" w:cstheme="minorHAnsi"/>
          <w:b/>
        </w:rPr>
        <w:t>CROSS-CUTTING RESPONSIBILITIES:</w:t>
      </w:r>
    </w:p>
    <w:p w14:paraId="0000002C" w14:textId="77777777" w:rsidR="00013F22" w:rsidRPr="005E6CCA" w:rsidRDefault="00013F22">
      <w:pPr>
        <w:rPr>
          <w:rFonts w:asciiTheme="minorHAnsi" w:eastAsia="Arial" w:hAnsiTheme="minorHAnsi" w:cstheme="minorHAnsi"/>
        </w:rPr>
      </w:pPr>
    </w:p>
    <w:p w14:paraId="0000002D"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 xml:space="preserve">Integrate gender equality in all activities with emphasis on the participation and representation of </w:t>
      </w:r>
      <w:r w:rsidRPr="005E6CCA">
        <w:rPr>
          <w:rFonts w:asciiTheme="minorHAnsi" w:eastAsia="Arial" w:hAnsiTheme="minorHAnsi" w:cstheme="minorHAnsi"/>
          <w:highlight w:val="white"/>
        </w:rPr>
        <w:t xml:space="preserve">women and young </w:t>
      </w:r>
      <w:proofErr w:type="gramStart"/>
      <w:r w:rsidRPr="005E6CCA">
        <w:rPr>
          <w:rFonts w:asciiTheme="minorHAnsi" w:eastAsia="Arial" w:hAnsiTheme="minorHAnsi" w:cstheme="minorHAnsi"/>
          <w:highlight w:val="white"/>
        </w:rPr>
        <w:t>women;</w:t>
      </w:r>
      <w:proofErr w:type="gramEnd"/>
    </w:p>
    <w:p w14:paraId="0000002E"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 xml:space="preserve">Integrate environmental issues and climate change adaptation in all </w:t>
      </w:r>
      <w:proofErr w:type="gramStart"/>
      <w:r w:rsidRPr="005E6CCA">
        <w:rPr>
          <w:rFonts w:asciiTheme="minorHAnsi" w:eastAsia="Arial" w:hAnsiTheme="minorHAnsi" w:cstheme="minorHAnsi"/>
          <w:highlight w:val="white"/>
        </w:rPr>
        <w:t>activities;</w:t>
      </w:r>
      <w:proofErr w:type="gramEnd"/>
    </w:p>
    <w:p w14:paraId="0000002F"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 xml:space="preserve">Deliver at least 3 Canadian public engagement activities (including 2 during the assignment and one post-assignment) which may include a fundraising </w:t>
      </w:r>
      <w:proofErr w:type="gramStart"/>
      <w:r w:rsidRPr="005E6CCA">
        <w:rPr>
          <w:rFonts w:asciiTheme="minorHAnsi" w:eastAsia="Arial" w:hAnsiTheme="minorHAnsi" w:cstheme="minorHAnsi"/>
          <w:highlight w:val="white"/>
        </w:rPr>
        <w:t>acti</w:t>
      </w:r>
      <w:r w:rsidRPr="005E6CCA">
        <w:rPr>
          <w:rFonts w:asciiTheme="minorHAnsi" w:eastAsia="Arial" w:hAnsiTheme="minorHAnsi" w:cstheme="minorHAnsi"/>
          <w:highlight w:val="white"/>
        </w:rPr>
        <w:t>vity;</w:t>
      </w:r>
      <w:proofErr w:type="gramEnd"/>
    </w:p>
    <w:p w14:paraId="00000030"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 xml:space="preserve">Make sure to respect, at all times, the organization's guides, manuals, guidelines or instructions related to security and </w:t>
      </w:r>
      <w:proofErr w:type="gramStart"/>
      <w:r w:rsidRPr="005E6CCA">
        <w:rPr>
          <w:rFonts w:asciiTheme="minorHAnsi" w:eastAsia="Arial" w:hAnsiTheme="minorHAnsi" w:cstheme="minorHAnsi"/>
          <w:highlight w:val="white"/>
        </w:rPr>
        <w:t>safety;</w:t>
      </w:r>
      <w:proofErr w:type="gramEnd"/>
    </w:p>
    <w:p w14:paraId="00000031"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Take the necessary means to ensure your own security, namely by establishing an individual risk mitigation plan in your</w:t>
      </w:r>
      <w:r w:rsidRPr="005E6CCA">
        <w:rPr>
          <w:rFonts w:asciiTheme="minorHAnsi" w:eastAsia="Arial" w:hAnsiTheme="minorHAnsi" w:cstheme="minorHAnsi"/>
          <w:highlight w:val="white"/>
        </w:rPr>
        <w:t xml:space="preserve"> place of </w:t>
      </w:r>
      <w:proofErr w:type="gramStart"/>
      <w:r w:rsidRPr="005E6CCA">
        <w:rPr>
          <w:rFonts w:asciiTheme="minorHAnsi" w:eastAsia="Arial" w:hAnsiTheme="minorHAnsi" w:cstheme="minorHAnsi"/>
          <w:highlight w:val="white"/>
        </w:rPr>
        <w:t>assignment;</w:t>
      </w:r>
      <w:proofErr w:type="gramEnd"/>
    </w:p>
    <w:p w14:paraId="00000032" w14:textId="77777777" w:rsidR="00013F22" w:rsidRPr="005E6CCA" w:rsidRDefault="005E6CCA">
      <w:pPr>
        <w:numPr>
          <w:ilvl w:val="0"/>
          <w:numId w:val="2"/>
        </w:numPr>
        <w:rPr>
          <w:rFonts w:asciiTheme="minorHAnsi" w:eastAsia="Arial" w:hAnsiTheme="minorHAnsi" w:cstheme="minorHAnsi"/>
          <w:highlight w:val="white"/>
        </w:rPr>
      </w:pPr>
      <w:r w:rsidRPr="005E6CCA">
        <w:rPr>
          <w:rFonts w:asciiTheme="minorHAnsi" w:eastAsia="Arial" w:hAnsiTheme="minorHAnsi" w:cstheme="minorHAnsi"/>
          <w:highlight w:val="white"/>
        </w:rPr>
        <w:t>Write the reports required by the partner organization and the CECI program.</w:t>
      </w:r>
    </w:p>
    <w:p w14:paraId="00000033" w14:textId="77777777" w:rsidR="00013F22" w:rsidRPr="005E6CCA" w:rsidRDefault="00013F22">
      <w:pPr>
        <w:rPr>
          <w:rFonts w:asciiTheme="minorHAnsi" w:eastAsia="Arial" w:hAnsiTheme="minorHAnsi" w:cstheme="minorHAnsi"/>
          <w:b/>
          <w:highlight w:val="white"/>
        </w:rPr>
      </w:pPr>
    </w:p>
    <w:p w14:paraId="00000034" w14:textId="77777777" w:rsidR="00013F22" w:rsidRPr="005E6CCA" w:rsidRDefault="005E6CCA">
      <w:pPr>
        <w:rPr>
          <w:rFonts w:asciiTheme="minorHAnsi" w:eastAsia="Arial" w:hAnsiTheme="minorHAnsi" w:cstheme="minorHAnsi"/>
          <w:highlight w:val="white"/>
        </w:rPr>
      </w:pPr>
      <w:r w:rsidRPr="005E6CCA">
        <w:rPr>
          <w:rFonts w:asciiTheme="minorHAnsi" w:eastAsia="Arial" w:hAnsiTheme="minorHAnsi" w:cstheme="minorHAnsi"/>
          <w:b/>
          <w:highlight w:val="white"/>
        </w:rPr>
        <w:t>QUALIFICATIONS:</w:t>
      </w:r>
    </w:p>
    <w:p w14:paraId="00000035" w14:textId="77777777" w:rsidR="00013F22" w:rsidRPr="005E6CCA" w:rsidRDefault="00013F22">
      <w:pPr>
        <w:rPr>
          <w:rFonts w:asciiTheme="minorHAnsi" w:hAnsiTheme="minorHAnsi" w:cstheme="minorHAnsi"/>
        </w:rPr>
      </w:pPr>
    </w:p>
    <w:p w14:paraId="00000036"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University studies in communications, marketing, international development, social sciences, or any related field.</w:t>
      </w:r>
    </w:p>
    <w:p w14:paraId="00000037"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lastRenderedPageBreak/>
        <w:t>Experience in marketing and/or communications.</w:t>
      </w:r>
    </w:p>
    <w:p w14:paraId="00000038"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 xml:space="preserve">Demonstrated ability to take initiative. </w:t>
      </w:r>
    </w:p>
    <w:p w14:paraId="00000039"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Ability to work in a team environment.</w:t>
      </w:r>
    </w:p>
    <w:p w14:paraId="0000003A"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Ability to wo</w:t>
      </w:r>
      <w:r w:rsidRPr="005E6CCA">
        <w:rPr>
          <w:rFonts w:asciiTheme="minorHAnsi" w:eastAsia="Arial" w:hAnsiTheme="minorHAnsi" w:cstheme="minorHAnsi"/>
          <w:highlight w:val="white"/>
        </w:rPr>
        <w:t>rk independently and collaboratively in a cross-cultural environment.</w:t>
      </w:r>
    </w:p>
    <w:p w14:paraId="0000003B"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Research experience.</w:t>
      </w:r>
    </w:p>
    <w:p w14:paraId="0000003C"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Flexibility and ability to manage ambiguity.</w:t>
      </w:r>
    </w:p>
    <w:p w14:paraId="0000003D" w14:textId="77777777" w:rsidR="00013F22" w:rsidRPr="005E6CCA" w:rsidRDefault="005E6CCA">
      <w:pPr>
        <w:numPr>
          <w:ilvl w:val="0"/>
          <w:numId w:val="1"/>
        </w:numPr>
        <w:rPr>
          <w:rFonts w:asciiTheme="minorHAnsi" w:eastAsia="Arial" w:hAnsiTheme="minorHAnsi" w:cstheme="minorHAnsi"/>
          <w:highlight w:val="white"/>
        </w:rPr>
      </w:pPr>
      <w:r w:rsidRPr="005E6CCA">
        <w:rPr>
          <w:rFonts w:asciiTheme="minorHAnsi" w:eastAsia="Arial" w:hAnsiTheme="minorHAnsi" w:cstheme="minorHAnsi"/>
          <w:highlight w:val="white"/>
        </w:rPr>
        <w:t>Fluency in Spanish.</w:t>
      </w:r>
    </w:p>
    <w:p w14:paraId="0000003E" w14:textId="77777777" w:rsidR="00013F22" w:rsidRPr="005E6CCA" w:rsidRDefault="00013F22">
      <w:pPr>
        <w:rPr>
          <w:rFonts w:asciiTheme="minorHAnsi" w:eastAsia="Arial" w:hAnsiTheme="minorHAnsi" w:cstheme="minorHAnsi"/>
          <w:b/>
          <w:highlight w:val="white"/>
        </w:rPr>
      </w:pPr>
    </w:p>
    <w:p w14:paraId="0000003F" w14:textId="77777777" w:rsidR="00013F22" w:rsidRPr="005E6CCA" w:rsidRDefault="005E6CCA">
      <w:pPr>
        <w:rPr>
          <w:rFonts w:asciiTheme="minorHAnsi" w:eastAsia="Arial" w:hAnsiTheme="minorHAnsi" w:cstheme="minorHAnsi"/>
          <w:b/>
          <w:highlight w:val="white"/>
        </w:rPr>
      </w:pPr>
      <w:r w:rsidRPr="005E6CCA">
        <w:rPr>
          <w:rFonts w:asciiTheme="minorHAnsi" w:eastAsia="Arial" w:hAnsiTheme="minorHAnsi" w:cstheme="minorHAnsi"/>
          <w:b/>
          <w:highlight w:val="white"/>
        </w:rPr>
        <w:t>VOLUNTEER BENEFITS AND SUPPORT:</w:t>
      </w:r>
    </w:p>
    <w:p w14:paraId="00000040" w14:textId="77777777" w:rsidR="00013F22" w:rsidRPr="005E6CCA" w:rsidRDefault="00013F22">
      <w:pPr>
        <w:rPr>
          <w:rFonts w:asciiTheme="minorHAnsi" w:eastAsia="Arial" w:hAnsiTheme="minorHAnsi" w:cstheme="minorHAnsi"/>
          <w:b/>
          <w:highlight w:val="white"/>
        </w:rPr>
      </w:pPr>
    </w:p>
    <w:p w14:paraId="00000041"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Support and guidance prior to departure and while on assignment in</w:t>
      </w:r>
      <w:r w:rsidRPr="005E6CCA">
        <w:rPr>
          <w:rFonts w:asciiTheme="minorHAnsi" w:eastAsia="Arial" w:hAnsiTheme="minorHAnsi" w:cstheme="minorHAnsi"/>
        </w:rPr>
        <w:t xml:space="preserve"> country.</w:t>
      </w:r>
    </w:p>
    <w:p w14:paraId="00000042" w14:textId="77777777" w:rsidR="00013F22" w:rsidRPr="005E6CCA" w:rsidRDefault="005E6CCA">
      <w:pPr>
        <w:numPr>
          <w:ilvl w:val="0"/>
          <w:numId w:val="3"/>
        </w:numPr>
        <w:rPr>
          <w:rFonts w:asciiTheme="minorHAnsi" w:eastAsia="Arial" w:hAnsiTheme="minorHAnsi" w:cstheme="minorHAnsi"/>
        </w:rPr>
      </w:pPr>
      <w:r w:rsidRPr="005E6CCA">
        <w:rPr>
          <w:rFonts w:asciiTheme="minorHAnsi" w:eastAsia="Arial" w:hAnsiTheme="minorHAnsi" w:cstheme="minorHAnsi"/>
          <w:highlight w:val="white"/>
        </w:rPr>
        <w:t>Participation in a pre-assignment training where you will have the opportunity to learn about CECI and gain practical skills for working in international cooperation.</w:t>
      </w:r>
    </w:p>
    <w:p w14:paraId="00000043"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Return flights and visas.</w:t>
      </w:r>
    </w:p>
    <w:p w14:paraId="00000044"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Cost of required country-specific vaccinations and an</w:t>
      </w:r>
      <w:r w:rsidRPr="005E6CCA">
        <w:rPr>
          <w:rFonts w:asciiTheme="minorHAnsi" w:eastAsia="Arial" w:hAnsiTheme="minorHAnsi" w:cstheme="minorHAnsi"/>
        </w:rPr>
        <w:t>timalarials approved by CECI.</w:t>
      </w:r>
    </w:p>
    <w:p w14:paraId="00000045"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Health insurance.</w:t>
      </w:r>
    </w:p>
    <w:p w14:paraId="00000046"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Monthly living allowance while overseas.</w:t>
      </w:r>
    </w:p>
    <w:p w14:paraId="00000047"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Accommodation while overseas.</w:t>
      </w:r>
    </w:p>
    <w:p w14:paraId="00000048" w14:textId="77777777" w:rsidR="00013F22" w:rsidRPr="005E6CCA" w:rsidRDefault="005E6CCA">
      <w:pPr>
        <w:numPr>
          <w:ilvl w:val="0"/>
          <w:numId w:val="3"/>
        </w:numPr>
        <w:spacing w:line="276" w:lineRule="auto"/>
        <w:rPr>
          <w:rFonts w:asciiTheme="minorHAnsi" w:eastAsia="Arial" w:hAnsiTheme="minorHAnsi" w:cstheme="minorHAnsi"/>
          <w:highlight w:val="white"/>
        </w:rPr>
      </w:pPr>
      <w:r w:rsidRPr="005E6CCA">
        <w:rPr>
          <w:rFonts w:asciiTheme="minorHAnsi" w:eastAsia="Arial" w:hAnsiTheme="minorHAnsi" w:cstheme="minorHAnsi"/>
          <w:highlight w:val="white"/>
        </w:rPr>
        <w:t>A personalized and optional debriefing session at the end of the assignment.</w:t>
      </w:r>
    </w:p>
    <w:p w14:paraId="00000049" w14:textId="77777777" w:rsidR="00013F22" w:rsidRPr="005E6CCA" w:rsidRDefault="005E6CCA">
      <w:pPr>
        <w:numPr>
          <w:ilvl w:val="0"/>
          <w:numId w:val="3"/>
        </w:numPr>
        <w:shd w:val="clear" w:color="auto" w:fill="FFFFFF"/>
        <w:rPr>
          <w:rFonts w:asciiTheme="minorHAnsi" w:eastAsia="Arial" w:hAnsiTheme="minorHAnsi" w:cstheme="minorHAnsi"/>
        </w:rPr>
      </w:pPr>
      <w:r w:rsidRPr="005E6CCA">
        <w:rPr>
          <w:rFonts w:asciiTheme="minorHAnsi" w:eastAsia="Arial" w:hAnsiTheme="minorHAnsi" w:cstheme="minorHAnsi"/>
        </w:rPr>
        <w:t xml:space="preserve">A unique and rewarding work experience! </w:t>
      </w:r>
    </w:p>
    <w:p w14:paraId="0000004A" w14:textId="77777777" w:rsidR="00013F22" w:rsidRPr="005E6CCA" w:rsidRDefault="00013F22">
      <w:pPr>
        <w:rPr>
          <w:rFonts w:asciiTheme="minorHAnsi" w:eastAsia="Arial" w:hAnsiTheme="minorHAnsi" w:cstheme="minorHAnsi"/>
          <w:highlight w:val="white"/>
        </w:rPr>
      </w:pPr>
    </w:p>
    <w:p w14:paraId="0000004B" w14:textId="77777777" w:rsidR="00013F22" w:rsidRDefault="005E6CCA">
      <w:pPr>
        <w:rPr>
          <w:rFonts w:ascii="Arial" w:eastAsia="Arial" w:hAnsi="Arial" w:cs="Arial"/>
          <w:highlight w:val="white"/>
        </w:rPr>
      </w:pPr>
      <w:r w:rsidRPr="005E6CCA">
        <w:rPr>
          <w:rFonts w:asciiTheme="minorHAnsi" w:eastAsia="Arial" w:hAnsiTheme="minorHAnsi" w:cstheme="minorHAnsi"/>
          <w:highlight w:val="white"/>
        </w:rPr>
        <w:t>CECI is an employer that values diversity and respects employment equity. People from the following groups are encouraged to apply: Indig</w:t>
      </w:r>
      <w:r w:rsidRPr="005E6CCA">
        <w:rPr>
          <w:rFonts w:asciiTheme="minorHAnsi" w:eastAsia="Arial" w:hAnsiTheme="minorHAnsi" w:cstheme="minorHAnsi"/>
          <w:highlight w:val="white"/>
        </w:rPr>
        <w:t>enous peoples, visible minorities, people living with disabilities, and people of all sexual orientations and gender identitie</w:t>
      </w:r>
      <w:r>
        <w:rPr>
          <w:rFonts w:ascii="Arial" w:eastAsia="Arial" w:hAnsi="Arial" w:cs="Arial"/>
          <w:highlight w:val="white"/>
        </w:rPr>
        <w:t>s.</w:t>
      </w:r>
    </w:p>
    <w:sectPr w:rsidR="00013F2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9EB"/>
    <w:multiLevelType w:val="multilevel"/>
    <w:tmpl w:val="115E9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0B24B0"/>
    <w:multiLevelType w:val="multilevel"/>
    <w:tmpl w:val="35C8B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DC1DC0"/>
    <w:multiLevelType w:val="multilevel"/>
    <w:tmpl w:val="260AC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EE350F"/>
    <w:multiLevelType w:val="multilevel"/>
    <w:tmpl w:val="8FFAF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0792812">
    <w:abstractNumId w:val="2"/>
  </w:num>
  <w:num w:numId="2" w16cid:durableId="1386638475">
    <w:abstractNumId w:val="1"/>
  </w:num>
  <w:num w:numId="3" w16cid:durableId="423570201">
    <w:abstractNumId w:val="0"/>
  </w:num>
  <w:num w:numId="4" w16cid:durableId="1412776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22"/>
    <w:rsid w:val="00013F22"/>
    <w:rsid w:val="005E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8318-64DA-4928-91BD-8878C5BF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1B"/>
    <w:rPr>
      <w:lang w:eastAsia="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2IOJTYJDFK94BtZt5kSeJWWszA==">AMUW2mVN+IS1yT2KJi96nG/XOm/8nVRfRPFf6eGd0UhDMAGHwCU7fxONCjafH/j2ZEFzQ6lNuk+r4AKbyq1B+k2OHz3zX6KD60aTWDQr249qFhpCnWwGB6k=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 Paul-Erwan Ahimon</cp:lastModifiedBy>
  <cp:revision>2</cp:revision>
  <dcterms:created xsi:type="dcterms:W3CDTF">2021-06-10T17:18:00Z</dcterms:created>
  <dcterms:modified xsi:type="dcterms:W3CDTF">2023-04-27T14:34:00Z</dcterms:modified>
</cp:coreProperties>
</file>